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CD7" w:rsidRDefault="00313CD7" w:rsidP="00313C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05BC" w:rsidRDefault="00C26009" w:rsidP="00313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5BC">
        <w:rPr>
          <w:rFonts w:ascii="Times New Roman" w:hAnsi="Times New Roman" w:cs="Times New Roman"/>
          <w:b/>
          <w:bCs/>
          <w:sz w:val="28"/>
          <w:szCs w:val="28"/>
        </w:rPr>
        <w:t xml:space="preserve">Лекция </w:t>
      </w:r>
      <w:r w:rsidR="007E2CBD" w:rsidRPr="007E2CBD">
        <w:rPr>
          <w:rFonts w:ascii="Times New Roman" w:hAnsi="Times New Roman" w:cs="Times New Roman"/>
          <w:b/>
          <w:bCs/>
          <w:sz w:val="28"/>
          <w:szCs w:val="28"/>
        </w:rPr>
        <w:t>6,7.</w:t>
      </w:r>
      <w:r w:rsidR="00AD5D55" w:rsidRPr="00CE0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CBD" w:rsidRPr="007E2CBD">
        <w:rPr>
          <w:rFonts w:ascii="Times New Roman" w:hAnsi="Times New Roman" w:cs="Times New Roman"/>
          <w:b/>
          <w:sz w:val="28"/>
          <w:szCs w:val="28"/>
        </w:rPr>
        <w:t>Взаимосвязь финансов и налогов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лекции: </w:t>
      </w:r>
      <w:r w:rsidRPr="00CE05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социально – экономическую сущность налогов, принципы налогообложения и виды налогов.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понятия: </w:t>
      </w:r>
      <w:r w:rsidRPr="00CE05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налоги, определенность налогов, налоговая система, налоговое обязательство.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Рассматриваемые вопросы:</w:t>
      </w:r>
    </w:p>
    <w:p w:rsidR="00CE05BC" w:rsidRPr="00CE05BC" w:rsidRDefault="00CE05BC" w:rsidP="00CE05B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социально – экономическая сущность налогов.</w:t>
      </w:r>
    </w:p>
    <w:p w:rsidR="00CE05BC" w:rsidRPr="00CE05BC" w:rsidRDefault="00CE05BC" w:rsidP="00CE05B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налогов и организация их взимания.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Налоги - это обязательные платежи, устанавливаемые государством, взимаемые в определенных размерах и в установленные сроки.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Экономическая сущность налогов состоит в том, что они представляют собой часть национального дохода, которая аккумулируется государством для осуществления своих функций и задач.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Налоги являются исходной категорией финансов. Налоги возникают с появлением государства и являются основой его существования. 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Современные принципы налогообложения сводятся к следующим: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1.Принцип справедливости в налогообложении рассматривается в 2-х аспектах:</w:t>
      </w:r>
    </w:p>
    <w:p w:rsidR="00CE05BC" w:rsidRPr="00CE05BC" w:rsidRDefault="00CE05BC" w:rsidP="00CE05B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достижение «горизонтального равенства» - доходы налогоплательщиков должны облагаться единообразно на равных условиях;</w:t>
      </w:r>
    </w:p>
    <w:p w:rsidR="00CE05BC" w:rsidRPr="00CE05BC" w:rsidRDefault="00CE05BC" w:rsidP="00CE05B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соблюдение «вертикального равенства» - обложение доходов должно производиться с применением дифференцированных ставок по прогрессивной шкале для перераспределения части доходов.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2.Принцип простоты. Механизм налога должен быть понятен налогоплательщику, он не должен быть громоздким и сложным; 3.Определенность налогов – непреложное равенство заранее установленных условий и требований, единообразие толкования и применения на всей территории страны и для всех хозяйствующих субъектов.   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4.Минимум налоговых  льгот. Льготы искажают стоимостные пропорции и заведомо ставят субъектов обложения в неравные условия.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5.Экономическая нейтральность налогообложения. Налоги не должны препятствовать улучшению функционирования экономики и росту инвестиций.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6.Сопоставимость налоговых ставок по основным видам налогов с другими странами-партнерами данной страны по экономическим отношениям.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Сущность налогов проявляется в их функциях. 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Исторически первой является фискальная функция налогов, обеспечивающая поступление средств в государственный бюджет.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Перераспределительная</w:t>
      </w:r>
      <w:proofErr w:type="spellEnd"/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функция налогов состоит в перераспределении части доходов различных субъектов хозяйствования в пользу государства.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3.Третья функция налогов — регулирующая – возникает с расширением экономической деятельности государства. Оно целенаправленно воздействует на развитие национального хозяйства в</w:t>
      </w: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 соответствии с принимаемыми программами. 4. Как и финансам в целом, налогам свойственна также контрольная функция, позволяющая обеспечить проверку правильности и своевременности внесения налогоплательщиком налоговых платежей в бюджет посредством количественного отображения финансовых показателей. Совокупность видов </w:t>
      </w: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lastRenderedPageBreak/>
        <w:t xml:space="preserve">налогов, взимаемых в государстве, форм и методов их построения, органов налоговой службы образует </w:t>
      </w:r>
      <w:r w:rsidRPr="00CE05BC">
        <w:rPr>
          <w:rFonts w:ascii="Times New Roman" w:eastAsia="Times New Roman" w:hAnsi="Times New Roman" w:cs="Times New Roman"/>
          <w:i/>
          <w:w w:val="119"/>
          <w:sz w:val="28"/>
          <w:szCs w:val="28"/>
          <w:lang w:eastAsia="ru-RU"/>
        </w:rPr>
        <w:t xml:space="preserve">налоговую систему государства. </w:t>
      </w: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Налоги можно классифицировать по разным принципам: 1. от объекта обложения и взаимоотношений плательщика и государства; 2. по использованию; 3. от органа, взимающего налог; 4. по экономическому признаку. По первому признаку налоги подразделяются на </w:t>
      </w:r>
      <w:r w:rsidRPr="00CE05BC">
        <w:rPr>
          <w:rFonts w:ascii="Times New Roman" w:eastAsia="Times New Roman" w:hAnsi="Times New Roman" w:cs="Times New Roman"/>
          <w:i/>
          <w:w w:val="119"/>
          <w:sz w:val="28"/>
          <w:szCs w:val="28"/>
          <w:lang w:eastAsia="ru-RU"/>
        </w:rPr>
        <w:t>прямые и косвенные.</w:t>
      </w: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 К </w:t>
      </w:r>
      <w:r w:rsidRPr="00CE05BC">
        <w:rPr>
          <w:rFonts w:ascii="Times New Roman" w:eastAsia="Times New Roman" w:hAnsi="Times New Roman" w:cs="Times New Roman"/>
          <w:i/>
          <w:w w:val="119"/>
          <w:sz w:val="28"/>
          <w:szCs w:val="28"/>
          <w:lang w:eastAsia="ru-RU"/>
        </w:rPr>
        <w:t>прямым</w:t>
      </w: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 относятся налоги, которые устанавливаются непосредственно на доход или имущество (налог на прибыль, на имущество, землю, подоходный). </w:t>
      </w:r>
      <w:r w:rsidRPr="00CE05BC">
        <w:rPr>
          <w:rFonts w:ascii="Times New Roman" w:eastAsia="Times New Roman" w:hAnsi="Times New Roman" w:cs="Times New Roman"/>
          <w:i/>
          <w:w w:val="119"/>
          <w:sz w:val="28"/>
          <w:szCs w:val="28"/>
          <w:lang w:eastAsia="ru-RU"/>
        </w:rPr>
        <w:t>Косвенные налоги</w:t>
      </w: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  взимаются </w:t>
      </w:r>
      <w:proofErr w:type="spellStart"/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>опосредственно</w:t>
      </w:r>
      <w:proofErr w:type="spellEnd"/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 – через цены товаров, услуг (НДС, акцизы, таможенные пошлины). Налоговые суммы после реализации товаров и услуг передаются владельцем государству. 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По признаку использования налоги подразделяются на </w:t>
      </w:r>
      <w:r w:rsidRPr="00CE05BC">
        <w:rPr>
          <w:rFonts w:ascii="Times New Roman" w:eastAsia="Times New Roman" w:hAnsi="Times New Roman" w:cs="Times New Roman"/>
          <w:i/>
          <w:w w:val="119"/>
          <w:sz w:val="28"/>
          <w:szCs w:val="28"/>
          <w:lang w:eastAsia="ru-RU"/>
        </w:rPr>
        <w:t xml:space="preserve">общие и специальные. Общие </w:t>
      </w: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налоги поступают государству и при использовании обезличиваются. </w:t>
      </w:r>
      <w:r w:rsidRPr="00CE05BC">
        <w:rPr>
          <w:rFonts w:ascii="Times New Roman" w:eastAsia="Times New Roman" w:hAnsi="Times New Roman" w:cs="Times New Roman"/>
          <w:i/>
          <w:w w:val="119"/>
          <w:sz w:val="28"/>
          <w:szCs w:val="28"/>
          <w:lang w:eastAsia="ru-RU"/>
        </w:rPr>
        <w:t xml:space="preserve">Специальные </w:t>
      </w: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>налоги имеют строго определенное назначение (</w:t>
      </w:r>
      <w:proofErr w:type="gramStart"/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>например</w:t>
      </w:r>
      <w:proofErr w:type="gramEnd"/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 налог на транспортные средства, налог на приобретение транспортных средств, ранее используемые для формирования дорожного фонда). В зависимости от органа, взимающего налоги и распоряжающегося ими, различаются </w:t>
      </w:r>
      <w:r w:rsidRPr="00CE05BC">
        <w:rPr>
          <w:rFonts w:ascii="Times New Roman" w:eastAsia="Times New Roman" w:hAnsi="Times New Roman" w:cs="Times New Roman"/>
          <w:i/>
          <w:w w:val="119"/>
          <w:sz w:val="28"/>
          <w:szCs w:val="28"/>
          <w:lang w:eastAsia="ru-RU"/>
        </w:rPr>
        <w:t xml:space="preserve">центральные (общегосударственные) и местные налоги. </w:t>
      </w: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>По экономическим признакам объекта различаются налоги на доходы и налоги на потребление; первые взимаются с доходов, получаемых плательщиком от любого объекта обложения; во втором случае – это налоги на расходы, которые уплачиваются при потреблении товаров и услуг.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Существуют четыре способа взимания налогов в зависимости от способов учета и оценки объектов обложения: </w:t>
      </w:r>
      <w:r w:rsidRPr="00CE05BC">
        <w:rPr>
          <w:rFonts w:ascii="Times New Roman" w:eastAsia="Times New Roman" w:hAnsi="Times New Roman" w:cs="Times New Roman"/>
          <w:i/>
          <w:w w:val="119"/>
          <w:sz w:val="28"/>
          <w:szCs w:val="28"/>
          <w:lang w:eastAsia="ru-RU"/>
        </w:rPr>
        <w:t xml:space="preserve">кадастровый, по декларации налогоплательщика, у источника получения дохода, по патенту. 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Согласно </w:t>
      </w:r>
      <w:r w:rsidRPr="00CE05BC">
        <w:rPr>
          <w:rFonts w:ascii="Times New Roman" w:eastAsia="Times New Roman" w:hAnsi="Times New Roman" w:cs="Times New Roman"/>
          <w:i/>
          <w:w w:val="119"/>
          <w:sz w:val="28"/>
          <w:szCs w:val="28"/>
          <w:lang w:eastAsia="ru-RU"/>
        </w:rPr>
        <w:t>кадастровому способу</w:t>
      </w: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 учет и взимание налога осуществляется на основе описи объектов обложения с указанием нормы их доходности (земельный, имущественный) без учета фактической доходности.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i/>
          <w:w w:val="119"/>
          <w:sz w:val="28"/>
          <w:szCs w:val="28"/>
          <w:lang w:eastAsia="ru-RU"/>
        </w:rPr>
        <w:t xml:space="preserve">В декларации </w:t>
      </w: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налогоплательщик указывает размер дохода, необходимые льготы, вычеты, исчисляет и уплачивает сумму налога. 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i/>
          <w:w w:val="119"/>
          <w:sz w:val="28"/>
          <w:szCs w:val="28"/>
          <w:lang w:eastAsia="ru-RU"/>
        </w:rPr>
        <w:t xml:space="preserve">У источника получения дохода </w:t>
      </w: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налог исчисляется и выплачивается на месте получения дохода бухгалтерией юридического лица, где работает плательщик. 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i/>
          <w:w w:val="119"/>
          <w:sz w:val="28"/>
          <w:szCs w:val="28"/>
          <w:lang w:eastAsia="ru-RU"/>
        </w:rPr>
        <w:t xml:space="preserve">На основе патента </w:t>
      </w: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налог уплачивается за получение доходов от разнообразных видов деятельности, по которым трудно определить и учесть их объемы. Используются два метода налогового учета: 1. кассовый; 2. метод начислений. 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Согласно </w:t>
      </w:r>
      <w:r w:rsidRPr="00CE05BC">
        <w:rPr>
          <w:rFonts w:ascii="Times New Roman" w:eastAsia="Times New Roman" w:hAnsi="Times New Roman" w:cs="Times New Roman"/>
          <w:i/>
          <w:w w:val="119"/>
          <w:sz w:val="28"/>
          <w:szCs w:val="28"/>
          <w:lang w:eastAsia="ru-RU"/>
        </w:rPr>
        <w:t xml:space="preserve">кассовому методу </w:t>
      </w: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доходы и вычеты учитываются с момента выполнения работ, предоставления услуг, отгрузки и оприходования имущества и производственной по ним оплаты. Второй метод для налоговых служб является более </w:t>
      </w:r>
      <w:proofErr w:type="gramStart"/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>приемлемым</w:t>
      </w:r>
      <w:proofErr w:type="gramEnd"/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 и он принят к применению всеми плательщиками Казахстана. Его </w:t>
      </w: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lastRenderedPageBreak/>
        <w:t xml:space="preserve">недостаток для  плательщиков – налоговые платежи должны быть перечислены даже в случае неоплаты поставок в срок, что приводит к отвлечению оборотных средств.  </w:t>
      </w:r>
    </w:p>
    <w:p w:rsid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 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278" w:after="0" w:line="274" w:lineRule="exact"/>
        <w:ind w:right="58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  <w:lang w:eastAsia="ja-JP"/>
        </w:rPr>
        <w:t>Налоговая система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62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 xml:space="preserve">Совокупность видов налогов, взимаемых в государстве, форм и методов их построения, органов налоговой службы образуют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w w:val="119"/>
          <w:sz w:val="28"/>
          <w:szCs w:val="28"/>
          <w:lang w:eastAsia="ja-JP"/>
        </w:rPr>
        <w:t>налоговую систему государства.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9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Налоги можно классифицироваться по разным принципам: от объекта обложения и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20"/>
          <w:sz w:val="28"/>
          <w:szCs w:val="28"/>
          <w:lang w:eastAsia="ja-JP"/>
        </w:rPr>
        <w:t xml:space="preserve">взаимоотношений плательщика и государства; по использованию; от органа, взимающего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налог; по экономическому принципу.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3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Налоги подразделяются на прямые и косвенные.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10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К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прямым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относятся налоги, которые устанавливаются непосредственно на доход или </w:t>
      </w:r>
      <w:r w:rsidRPr="00CE05BC">
        <w:rPr>
          <w:rFonts w:ascii="Times New Roman" w:eastAsia="Times New Roman" w:hAnsi="Times New Roman" w:cs="Times New Roman"/>
          <w:color w:val="000000"/>
          <w:spacing w:val="4"/>
          <w:w w:val="120"/>
          <w:sz w:val="28"/>
          <w:szCs w:val="28"/>
          <w:lang w:eastAsia="ja-JP"/>
        </w:rPr>
        <w:t xml:space="preserve">имущество (подоходный, налог на прибыль, на имущество, землю). Прямые налоги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подразделяются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>на реальные и личные.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9"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Реальные налоги: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земельный, имущественный, промысловый, на денежный капитал.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Личные налоги: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>подоходный налог, налог с наследств и дарений.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14" w:firstLine="69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Косвенные налоги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взимаются посредственно - через цены товаров, услуг (НДС, акцизы, таможенные пошлины). Налоговые суммы после реализации товаров и услуг передаются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владельцем государству.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right="14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В зависимости от органа, взимающего налоги и распоряжающегося ими, различаются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 xml:space="preserve">центральные (общегосударственные) и местные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налоги.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14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Используются два метода налогового учета: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кассовый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и метод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начислений.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Согласно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11"/>
          <w:w w:val="120"/>
          <w:sz w:val="28"/>
          <w:szCs w:val="28"/>
          <w:lang w:eastAsia="ja-JP"/>
        </w:rPr>
        <w:t xml:space="preserve">кассовому </w:t>
      </w:r>
      <w:r w:rsidRPr="00CE05BC">
        <w:rPr>
          <w:rFonts w:ascii="Times New Roman" w:eastAsia="Times New Roman" w:hAnsi="Times New Roman" w:cs="Times New Roman"/>
          <w:color w:val="000000"/>
          <w:spacing w:val="11"/>
          <w:w w:val="120"/>
          <w:sz w:val="28"/>
          <w:szCs w:val="28"/>
          <w:lang w:eastAsia="ja-JP"/>
        </w:rPr>
        <w:t xml:space="preserve">методу доходу и вычеты учитываются с момента выполнения работ, </w:t>
      </w:r>
      <w:r w:rsidRPr="00CE05BC">
        <w:rPr>
          <w:rFonts w:ascii="Times New Roman" w:eastAsia="Times New Roman" w:hAnsi="Times New Roman" w:cs="Times New Roman"/>
          <w:color w:val="000000"/>
          <w:spacing w:val="-2"/>
          <w:w w:val="120"/>
          <w:sz w:val="28"/>
          <w:szCs w:val="28"/>
          <w:lang w:eastAsia="ja-JP"/>
        </w:rPr>
        <w:t>предоставления услуг, отгрузки и оприходования имущества и произведенной по ним оплаты.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67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>Перечень налогов, сборов и платежей налогового характера в Казахстане включает: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91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MS Mincho" w:hAnsi="Times New Roman" w:cs="Times New Roman"/>
          <w:color w:val="000000"/>
          <w:spacing w:val="14"/>
          <w:w w:val="120"/>
          <w:sz w:val="28"/>
          <w:szCs w:val="28"/>
          <w:lang w:eastAsia="ja-JP"/>
        </w:rPr>
        <w:t xml:space="preserve">1. </w:t>
      </w:r>
      <w:r w:rsidRPr="00CE05BC">
        <w:rPr>
          <w:rFonts w:ascii="Times New Roman" w:eastAsia="Times New Roman" w:hAnsi="Times New Roman" w:cs="Times New Roman"/>
          <w:color w:val="000000"/>
          <w:spacing w:val="14"/>
          <w:w w:val="120"/>
          <w:sz w:val="28"/>
          <w:szCs w:val="28"/>
          <w:lang w:eastAsia="ja-JP"/>
        </w:rPr>
        <w:t>Налоги:</w:t>
      </w:r>
    </w:p>
    <w:p w:rsidR="00CE05BC" w:rsidRPr="00CE05BC" w:rsidRDefault="00CE05BC" w:rsidP="00CE05BC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93" w:lineRule="exact"/>
        <w:ind w:left="370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3"/>
          <w:w w:val="120"/>
          <w:sz w:val="28"/>
          <w:szCs w:val="28"/>
          <w:lang w:eastAsia="ja-JP"/>
        </w:rPr>
        <w:t xml:space="preserve">корпоративный подоходный </w:t>
      </w:r>
      <w:proofErr w:type="gramStart"/>
      <w:r w:rsidRPr="00CE05BC">
        <w:rPr>
          <w:rFonts w:ascii="Times New Roman" w:eastAsia="Times New Roman" w:hAnsi="Times New Roman" w:cs="Times New Roman"/>
          <w:color w:val="000000"/>
          <w:spacing w:val="3"/>
          <w:w w:val="120"/>
          <w:sz w:val="28"/>
          <w:szCs w:val="28"/>
          <w:lang w:eastAsia="ja-JP"/>
        </w:rPr>
        <w:t>доход ;</w:t>
      </w:r>
      <w:proofErr w:type="gramEnd"/>
    </w:p>
    <w:p w:rsidR="00CE05BC" w:rsidRPr="00CE05BC" w:rsidRDefault="00CE05BC" w:rsidP="00CE05BC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93" w:lineRule="exact"/>
        <w:ind w:left="370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индивидуальный подоходный налог;</w:t>
      </w:r>
    </w:p>
    <w:p w:rsidR="00CE05BC" w:rsidRPr="00CE05BC" w:rsidRDefault="00CE05BC" w:rsidP="00CE05BC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93" w:lineRule="exact"/>
        <w:ind w:left="370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налог на добавленную стоимость;</w:t>
      </w:r>
    </w:p>
    <w:p w:rsidR="00CE05BC" w:rsidRPr="00CE05BC" w:rsidRDefault="00CE05BC" w:rsidP="00CE05BC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78" w:lineRule="exact"/>
        <w:ind w:left="370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2"/>
          <w:w w:val="120"/>
          <w:sz w:val="28"/>
          <w:szCs w:val="28"/>
          <w:lang w:eastAsia="ja-JP"/>
        </w:rPr>
        <w:t>акцизы;</w:t>
      </w:r>
    </w:p>
    <w:p w:rsidR="00CE05BC" w:rsidRPr="00CE05BC" w:rsidRDefault="00CE05BC" w:rsidP="00CE05BC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78" w:lineRule="exact"/>
        <w:ind w:left="725" w:hanging="355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proofErr w:type="gramStart"/>
      <w:r w:rsidRPr="00CE05BC">
        <w:rPr>
          <w:rFonts w:ascii="Times New Roman" w:eastAsia="Times New Roman" w:hAnsi="Times New Roman" w:cs="Times New Roman"/>
          <w:color w:val="000000"/>
          <w:spacing w:val="7"/>
          <w:w w:val="120"/>
          <w:sz w:val="28"/>
          <w:szCs w:val="28"/>
          <w:lang w:eastAsia="ja-JP"/>
        </w:rPr>
        <w:t>специальные  платежи</w:t>
      </w:r>
      <w:proofErr w:type="gramEnd"/>
      <w:r w:rsidRPr="00CE05BC">
        <w:rPr>
          <w:rFonts w:ascii="Times New Roman" w:eastAsia="Times New Roman" w:hAnsi="Times New Roman" w:cs="Times New Roman"/>
          <w:color w:val="000000"/>
          <w:spacing w:val="7"/>
          <w:w w:val="120"/>
          <w:sz w:val="28"/>
          <w:szCs w:val="28"/>
          <w:lang w:eastAsia="ja-JP"/>
        </w:rPr>
        <w:t xml:space="preserve">  и  налоги  </w:t>
      </w:r>
      <w:proofErr w:type="spellStart"/>
      <w:r w:rsidRPr="00CE05BC">
        <w:rPr>
          <w:rFonts w:ascii="Times New Roman" w:eastAsia="Times New Roman" w:hAnsi="Times New Roman" w:cs="Times New Roman"/>
          <w:color w:val="000000"/>
          <w:spacing w:val="7"/>
          <w:w w:val="120"/>
          <w:sz w:val="28"/>
          <w:szCs w:val="28"/>
          <w:lang w:eastAsia="ja-JP"/>
        </w:rPr>
        <w:t>недропользователей</w:t>
      </w:r>
      <w:proofErr w:type="spellEnd"/>
      <w:r w:rsidRPr="00CE05BC">
        <w:rPr>
          <w:rFonts w:ascii="Times New Roman" w:eastAsia="Times New Roman" w:hAnsi="Times New Roman" w:cs="Times New Roman"/>
          <w:color w:val="000000"/>
          <w:spacing w:val="7"/>
          <w:w w:val="120"/>
          <w:sz w:val="28"/>
          <w:szCs w:val="28"/>
          <w:lang w:eastAsia="ja-JP"/>
        </w:rPr>
        <w:t xml:space="preserve">  (подписной  бонус,  бонус</w:t>
      </w:r>
      <w:r w:rsidRPr="00CE05BC">
        <w:rPr>
          <w:rFonts w:ascii="Times New Roman" w:eastAsia="Times New Roman" w:hAnsi="Times New Roman" w:cs="Times New Roman"/>
          <w:color w:val="000000"/>
          <w:spacing w:val="7"/>
          <w:w w:val="120"/>
          <w:sz w:val="28"/>
          <w:szCs w:val="28"/>
          <w:lang w:eastAsia="ja-JP"/>
        </w:rPr>
        <w:br/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коммерческого обнаружения, роялти, налоги на сверх прибыль);</w:t>
      </w:r>
    </w:p>
    <w:p w:rsidR="00CE05BC" w:rsidRPr="00CE05BC" w:rsidRDefault="00CE05BC" w:rsidP="00CE05BC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3" w:after="0" w:line="240" w:lineRule="auto"/>
        <w:ind w:left="370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социальный налог;</w:t>
      </w:r>
    </w:p>
    <w:p w:rsidR="00CE05BC" w:rsidRPr="00CE05BC" w:rsidRDefault="00CE05BC" w:rsidP="00CE05BC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62" w:after="0" w:line="240" w:lineRule="auto"/>
        <w:ind w:left="370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земельный налог;</w:t>
      </w:r>
    </w:p>
    <w:p w:rsidR="00CE05BC" w:rsidRPr="00CE05BC" w:rsidRDefault="00CE05BC" w:rsidP="00CE05BC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24" w:after="0" w:line="278" w:lineRule="exact"/>
        <w:ind w:left="370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налог на транспортные средства;</w:t>
      </w:r>
    </w:p>
    <w:p w:rsidR="00CE05BC" w:rsidRPr="00CE05BC" w:rsidRDefault="00CE05BC" w:rsidP="00CE05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CE05BC" w:rsidRPr="00CE05BC" w:rsidRDefault="00CE05BC" w:rsidP="00CE05BC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78" w:lineRule="exact"/>
        <w:ind w:left="365" w:right="6912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3"/>
          <w:w w:val="120"/>
          <w:sz w:val="28"/>
          <w:szCs w:val="28"/>
          <w:lang w:eastAsia="ja-JP"/>
        </w:rPr>
        <w:t>налог на имущество.</w:t>
      </w:r>
      <w:r w:rsidRPr="00CE05BC">
        <w:rPr>
          <w:rFonts w:ascii="Times New Roman" w:eastAsia="Times New Roman" w:hAnsi="Times New Roman" w:cs="Times New Roman"/>
          <w:color w:val="000000"/>
          <w:spacing w:val="-3"/>
          <w:w w:val="120"/>
          <w:sz w:val="28"/>
          <w:szCs w:val="28"/>
          <w:lang w:eastAsia="ja-JP"/>
        </w:rPr>
        <w:br/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>2. Сборы:</w:t>
      </w:r>
    </w:p>
    <w:p w:rsidR="00CE05BC" w:rsidRPr="00CE05BC" w:rsidRDefault="00CE05BC" w:rsidP="00CE05BC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3" w:after="0" w:line="240" w:lineRule="auto"/>
        <w:ind w:left="365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>сбор за государственную регистрацию юридических лиц;</w:t>
      </w:r>
    </w:p>
    <w:p w:rsidR="00CE05BC" w:rsidRPr="00CE05BC" w:rsidRDefault="00CE05BC" w:rsidP="00CE05BC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2" w:after="0" w:line="240" w:lineRule="auto"/>
        <w:ind w:left="365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сбор за государственную регистрацию индивидуальных предпринимателей;</w:t>
      </w:r>
    </w:p>
    <w:p w:rsidR="00CE05BC" w:rsidRPr="00CE05BC" w:rsidRDefault="00CE05BC" w:rsidP="00CE05BC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 w:after="0" w:line="283" w:lineRule="exact"/>
        <w:ind w:left="365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lastRenderedPageBreak/>
        <w:t>сбор за государственную регистрацию прав на недвижимое имущество и сделок с ним;</w:t>
      </w:r>
    </w:p>
    <w:p w:rsidR="00CE05BC" w:rsidRPr="00CE05BC" w:rsidRDefault="00CE05BC" w:rsidP="00CE05BC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83" w:lineRule="exact"/>
        <w:ind w:left="365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сбор за регистрацию залога движимого имущества;</w:t>
      </w:r>
    </w:p>
    <w:p w:rsidR="00CE05BC" w:rsidRPr="00CE05BC" w:rsidRDefault="00CE05BC" w:rsidP="00CE05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CE05BC" w:rsidRPr="00CE05BC" w:rsidRDefault="00CE05BC" w:rsidP="00CE05BC">
      <w:pPr>
        <w:widowControl w:val="0"/>
        <w:numPr>
          <w:ilvl w:val="0"/>
          <w:numId w:val="1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283" w:lineRule="exact"/>
        <w:ind w:left="701" w:hanging="350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"/>
          <w:w w:val="120"/>
          <w:sz w:val="28"/>
          <w:szCs w:val="28"/>
          <w:lang w:eastAsia="ja-JP"/>
        </w:rPr>
        <w:t>сбор за государственную регистрацию радиоэлектронных средств и высокочастотных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20"/>
          <w:sz w:val="28"/>
          <w:szCs w:val="28"/>
          <w:lang w:eastAsia="ja-JP"/>
        </w:rPr>
        <w:br/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устройств;</w:t>
      </w:r>
    </w:p>
    <w:p w:rsidR="00CE05BC" w:rsidRPr="00CE05BC" w:rsidRDefault="00CE05BC" w:rsidP="00CE05BC">
      <w:pPr>
        <w:widowControl w:val="0"/>
        <w:numPr>
          <w:ilvl w:val="0"/>
          <w:numId w:val="1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283" w:lineRule="exact"/>
        <w:ind w:left="701" w:hanging="350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1"/>
          <w:w w:val="120"/>
          <w:sz w:val="28"/>
          <w:szCs w:val="28"/>
          <w:lang w:eastAsia="ja-JP"/>
        </w:rPr>
        <w:t>сбор  за государственную регистрацию механических транспортных  средств и</w:t>
      </w:r>
      <w:r w:rsidRPr="00CE05BC">
        <w:rPr>
          <w:rFonts w:ascii="Times New Roman" w:eastAsia="Times New Roman" w:hAnsi="Times New Roman" w:cs="Times New Roman"/>
          <w:color w:val="000000"/>
          <w:spacing w:val="11"/>
          <w:w w:val="120"/>
          <w:sz w:val="28"/>
          <w:szCs w:val="28"/>
          <w:lang w:eastAsia="ja-JP"/>
        </w:rPr>
        <w:br/>
      </w:r>
      <w:r w:rsidRPr="00CE05BC">
        <w:rPr>
          <w:rFonts w:ascii="Times New Roman" w:eastAsia="Times New Roman" w:hAnsi="Times New Roman" w:cs="Times New Roman"/>
          <w:color w:val="000000"/>
          <w:spacing w:val="-2"/>
          <w:w w:val="120"/>
          <w:sz w:val="28"/>
          <w:szCs w:val="28"/>
          <w:lang w:eastAsia="ja-JP"/>
        </w:rPr>
        <w:t>прицепов;</w:t>
      </w:r>
    </w:p>
    <w:p w:rsidR="00CE05BC" w:rsidRPr="00CE05BC" w:rsidRDefault="00CE05BC" w:rsidP="00CE05BC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28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сбор за государственную регистрацию морских, речных и маломерных судов;</w:t>
      </w:r>
    </w:p>
    <w:p w:rsidR="00CE05BC" w:rsidRPr="00CE05BC" w:rsidRDefault="00CE05BC" w:rsidP="00CE05BC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>сбор за проезд автотранспортных средств по территории РК;</w:t>
      </w:r>
    </w:p>
    <w:p w:rsidR="00CE05BC" w:rsidRPr="00CE05BC" w:rsidRDefault="00CE05BC" w:rsidP="00CE05BC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>сбор за государственную регистрацию гражданских воздушных судов;</w:t>
      </w:r>
    </w:p>
    <w:p w:rsidR="00CE05BC" w:rsidRPr="00CE05BC" w:rsidRDefault="00CE05BC" w:rsidP="00CE05BC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сбор с аукционов;</w:t>
      </w:r>
    </w:p>
    <w:p w:rsidR="00CE05BC" w:rsidRPr="00CE05BC" w:rsidRDefault="00CE05BC" w:rsidP="00CE05BC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after="0" w:line="278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2"/>
          <w:w w:val="120"/>
          <w:sz w:val="28"/>
          <w:szCs w:val="28"/>
          <w:lang w:eastAsia="ja-JP"/>
        </w:rPr>
        <w:t>гербовый сбор;</w:t>
      </w:r>
    </w:p>
    <w:p w:rsidR="00CE05BC" w:rsidRPr="00CE05BC" w:rsidRDefault="00CE05BC" w:rsidP="00CE05BC">
      <w:pPr>
        <w:widowControl w:val="0"/>
        <w:numPr>
          <w:ilvl w:val="0"/>
          <w:numId w:val="1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278" w:lineRule="exact"/>
        <w:ind w:left="701" w:right="1382" w:hanging="350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2"/>
          <w:w w:val="120"/>
          <w:sz w:val="28"/>
          <w:szCs w:val="28"/>
          <w:lang w:eastAsia="ja-JP"/>
        </w:rPr>
        <w:t>лицензионный сбор за право занятия отдельными видами деятельности.</w:t>
      </w:r>
      <w:r w:rsidRPr="00CE05BC">
        <w:rPr>
          <w:rFonts w:ascii="Times New Roman" w:eastAsia="Times New Roman" w:hAnsi="Times New Roman" w:cs="Times New Roman"/>
          <w:color w:val="000000"/>
          <w:spacing w:val="-2"/>
          <w:w w:val="120"/>
          <w:sz w:val="28"/>
          <w:szCs w:val="28"/>
          <w:lang w:eastAsia="ja-JP"/>
        </w:rPr>
        <w:br/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>3.Платы:</w:t>
      </w:r>
    </w:p>
    <w:p w:rsidR="00CE05BC" w:rsidRPr="00CE05BC" w:rsidRDefault="00CE05BC" w:rsidP="00CE05BC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за пользование земельными участками;</w:t>
      </w:r>
    </w:p>
    <w:p w:rsidR="00CE05BC" w:rsidRPr="00CE05BC" w:rsidRDefault="00CE05BC" w:rsidP="00CE05BC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за пользование водными ресурсами поверхностных источников;</w:t>
      </w:r>
    </w:p>
    <w:p w:rsidR="00CE05BC" w:rsidRPr="00CE05BC" w:rsidRDefault="00CE05BC" w:rsidP="00CE05BC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за загрязнение окружающей среды;</w:t>
      </w:r>
    </w:p>
    <w:p w:rsidR="00CE05BC" w:rsidRPr="00CE05BC" w:rsidRDefault="00CE05BC" w:rsidP="00CE05BC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за пользование животным миром;</w:t>
      </w:r>
    </w:p>
    <w:p w:rsidR="00CE05BC" w:rsidRPr="00CE05BC" w:rsidRDefault="00CE05BC" w:rsidP="00CE05BC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за зеленые пользования;</w:t>
      </w:r>
    </w:p>
    <w:p w:rsidR="00CE05BC" w:rsidRPr="00CE05BC" w:rsidRDefault="00CE05BC" w:rsidP="00CE05BC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за использование особо охраняемых природных территорий;</w:t>
      </w:r>
    </w:p>
    <w:p w:rsidR="00CE05BC" w:rsidRPr="00CE05BC" w:rsidRDefault="00CE05BC" w:rsidP="00CE05BC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за использование радиочастотного спектра;</w:t>
      </w:r>
    </w:p>
    <w:p w:rsidR="00CE05BC" w:rsidRPr="00CE05BC" w:rsidRDefault="00CE05BC" w:rsidP="00CE05BC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за использование судоходными водными путями;</w:t>
      </w:r>
    </w:p>
    <w:p w:rsidR="00CE05BC" w:rsidRPr="00CE05BC" w:rsidRDefault="00CE05BC" w:rsidP="00CE05B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74" w:lineRule="exact"/>
        <w:ind w:left="730" w:right="3686" w:hanging="346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•</w:t>
      </w: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ab/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18"/>
          <w:sz w:val="28"/>
          <w:szCs w:val="28"/>
          <w:lang w:eastAsia="ja-JP"/>
        </w:rPr>
        <w:t>за размещение наружной (визуальной) рекламы.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18"/>
          <w:sz w:val="28"/>
          <w:szCs w:val="28"/>
          <w:lang w:eastAsia="ja-JP"/>
        </w:rPr>
        <w:br/>
      </w:r>
      <w:r w:rsidRPr="00CE05BC">
        <w:rPr>
          <w:rFonts w:ascii="Times New Roman" w:eastAsia="Times New Roman" w:hAnsi="Times New Roman" w:cs="Times New Roman"/>
          <w:color w:val="000000"/>
          <w:spacing w:val="4"/>
          <w:w w:val="118"/>
          <w:sz w:val="28"/>
          <w:szCs w:val="28"/>
          <w:lang w:eastAsia="ja-JP"/>
        </w:rPr>
        <w:t>^Государственная пошлина.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5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MS Mincho" w:hAnsi="Times New Roman" w:cs="Times New Roman"/>
          <w:color w:val="000000"/>
          <w:w w:val="118"/>
          <w:sz w:val="28"/>
          <w:szCs w:val="28"/>
          <w:lang w:eastAsia="ja-JP"/>
        </w:rPr>
        <w:t>5.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Таможенные платежи.</w:t>
      </w:r>
    </w:p>
    <w:p w:rsidR="00CE05BC" w:rsidRPr="00CE05BC" w:rsidRDefault="00CE05BC" w:rsidP="00CE05BC">
      <w:pPr>
        <w:widowControl w:val="0"/>
        <w:numPr>
          <w:ilvl w:val="0"/>
          <w:numId w:val="1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таможенные пошлины;</w:t>
      </w:r>
    </w:p>
    <w:p w:rsidR="00CE05BC" w:rsidRPr="00CE05BC" w:rsidRDefault="00CE05BC" w:rsidP="00CE05BC">
      <w:pPr>
        <w:widowControl w:val="0"/>
        <w:numPr>
          <w:ilvl w:val="0"/>
          <w:numId w:val="1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таможенные сборы.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278" w:after="0" w:line="274" w:lineRule="exact"/>
        <w:ind w:left="43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b/>
          <w:bCs/>
          <w:color w:val="000000"/>
          <w:spacing w:val="1"/>
          <w:w w:val="118"/>
          <w:sz w:val="28"/>
          <w:szCs w:val="28"/>
          <w:lang w:eastAsia="ja-JP"/>
        </w:rPr>
        <w:t>Организация взимания налогов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4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7"/>
          <w:w w:val="118"/>
          <w:sz w:val="28"/>
          <w:szCs w:val="28"/>
          <w:lang w:eastAsia="ja-JP"/>
        </w:rPr>
        <w:t xml:space="preserve">К элементам налогообложения относятся: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7"/>
          <w:w w:val="118"/>
          <w:sz w:val="28"/>
          <w:szCs w:val="28"/>
          <w:lang w:eastAsia="ja-JP"/>
        </w:rPr>
        <w:t xml:space="preserve">субъект, носитель, источник налога,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2"/>
          <w:w w:val="118"/>
          <w:sz w:val="28"/>
          <w:szCs w:val="28"/>
          <w:lang w:eastAsia="ja-JP"/>
        </w:rPr>
        <w:t xml:space="preserve">единица обложения, налоговая ставка, квота, налоговый склад, налоговые льготы, сроки и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5"/>
          <w:w w:val="118"/>
          <w:sz w:val="28"/>
          <w:szCs w:val="28"/>
          <w:lang w:eastAsia="ja-JP"/>
        </w:rPr>
        <w:t xml:space="preserve">порядок уплаты, права и порядок уплаты, права и обязанности налогоплательщиков и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4"/>
          <w:w w:val="118"/>
          <w:sz w:val="28"/>
          <w:szCs w:val="28"/>
          <w:lang w:eastAsia="ja-JP"/>
        </w:rPr>
        <w:t xml:space="preserve">налоговых органов, контроль за уплатой налогов, санкции </w:t>
      </w:r>
      <w:r w:rsidRPr="00CE05BC">
        <w:rPr>
          <w:rFonts w:ascii="Times New Roman" w:eastAsia="Times New Roman" w:hAnsi="Times New Roman" w:cs="Times New Roman"/>
          <w:color w:val="000000"/>
          <w:spacing w:val="4"/>
          <w:w w:val="118"/>
          <w:sz w:val="28"/>
          <w:szCs w:val="28"/>
          <w:lang w:eastAsia="ja-JP"/>
        </w:rPr>
        <w:t xml:space="preserve">за нарушение налогового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законодательства.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9" w:right="5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8"/>
          <w:w w:val="118"/>
          <w:sz w:val="28"/>
          <w:szCs w:val="28"/>
          <w:lang w:eastAsia="ja-JP"/>
        </w:rPr>
        <w:t xml:space="preserve">Субъект налога </w:t>
      </w:r>
      <w:r w:rsidRPr="00CE05BC">
        <w:rPr>
          <w:rFonts w:ascii="Times New Roman" w:eastAsia="Times New Roman" w:hAnsi="Times New Roman" w:cs="Times New Roman"/>
          <w:color w:val="000000"/>
          <w:spacing w:val="8"/>
          <w:w w:val="118"/>
          <w:sz w:val="28"/>
          <w:szCs w:val="28"/>
          <w:lang w:eastAsia="ja-JP"/>
        </w:rPr>
        <w:t xml:space="preserve">(налогоплательщик) - это физическое или юридическое лицо, на </w:t>
      </w:r>
      <w:r w:rsidRPr="00CE05BC">
        <w:rPr>
          <w:rFonts w:ascii="Times New Roman" w:eastAsia="Times New Roman" w:hAnsi="Times New Roman" w:cs="Times New Roman"/>
          <w:color w:val="000000"/>
          <w:spacing w:val="4"/>
          <w:w w:val="118"/>
          <w:sz w:val="28"/>
          <w:szCs w:val="28"/>
          <w:lang w:eastAsia="ja-JP"/>
        </w:rPr>
        <w:t xml:space="preserve">которое законом возложена обязанность, уплачивать налог.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4"/>
          <w:w w:val="118"/>
          <w:sz w:val="28"/>
          <w:szCs w:val="28"/>
          <w:lang w:eastAsia="ja-JP"/>
        </w:rPr>
        <w:t xml:space="preserve">Носители </w:t>
      </w:r>
      <w:r w:rsidRPr="00CE05BC">
        <w:rPr>
          <w:rFonts w:ascii="Times New Roman" w:eastAsia="Times New Roman" w:hAnsi="Times New Roman" w:cs="Times New Roman"/>
          <w:color w:val="000000"/>
          <w:spacing w:val="4"/>
          <w:w w:val="118"/>
          <w:sz w:val="28"/>
          <w:szCs w:val="28"/>
          <w:lang w:eastAsia="ja-JP"/>
        </w:rPr>
        <w:t xml:space="preserve">налогов - физические </w:t>
      </w:r>
      <w:r w:rsidRPr="00CE05BC">
        <w:rPr>
          <w:rFonts w:ascii="Times New Roman" w:eastAsia="Times New Roman" w:hAnsi="Times New Roman" w:cs="Times New Roman"/>
          <w:color w:val="000000"/>
          <w:spacing w:val="6"/>
          <w:w w:val="118"/>
          <w:sz w:val="28"/>
          <w:szCs w:val="28"/>
          <w:lang w:eastAsia="ja-JP"/>
        </w:rPr>
        <w:t xml:space="preserve">лица, конечные налогоплательщики, на которых падает фактическое налоговое бремя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(налоговая нагрузка), т.е. граждане государства.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9" w:right="14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6"/>
          <w:w w:val="118"/>
          <w:sz w:val="28"/>
          <w:szCs w:val="28"/>
          <w:lang w:eastAsia="ja-JP"/>
        </w:rPr>
        <w:t xml:space="preserve">Объект налога - </w:t>
      </w:r>
      <w:r w:rsidRPr="00CE05BC">
        <w:rPr>
          <w:rFonts w:ascii="Times New Roman" w:eastAsia="Times New Roman" w:hAnsi="Times New Roman" w:cs="Times New Roman"/>
          <w:color w:val="000000"/>
          <w:spacing w:val="6"/>
          <w:w w:val="118"/>
          <w:sz w:val="28"/>
          <w:szCs w:val="28"/>
          <w:lang w:eastAsia="ja-JP"/>
        </w:rPr>
        <w:t xml:space="preserve">доход, имущество, вид деятельности, оказание услуг, денежные операции, предметы (товарно-материальные ценности), которые являются основой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налогообложения (с которых исчисляется налог).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 w:right="14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6"/>
          <w:w w:val="118"/>
          <w:sz w:val="28"/>
          <w:szCs w:val="28"/>
          <w:lang w:eastAsia="ja-JP"/>
        </w:rPr>
        <w:t xml:space="preserve">Налоговая ставка - </w:t>
      </w:r>
      <w:r w:rsidRPr="00CE05BC">
        <w:rPr>
          <w:rFonts w:ascii="Times New Roman" w:eastAsia="Times New Roman" w:hAnsi="Times New Roman" w:cs="Times New Roman"/>
          <w:color w:val="000000"/>
          <w:spacing w:val="6"/>
          <w:w w:val="118"/>
          <w:sz w:val="28"/>
          <w:szCs w:val="28"/>
          <w:lang w:eastAsia="ja-JP"/>
        </w:rPr>
        <w:t xml:space="preserve">это величина налога на единицу обложения, она характеризует </w:t>
      </w:r>
      <w:r w:rsidRPr="00CE05BC">
        <w:rPr>
          <w:rFonts w:ascii="Times New Roman" w:eastAsia="Times New Roman" w:hAnsi="Times New Roman" w:cs="Times New Roman"/>
          <w:color w:val="000000"/>
          <w:spacing w:val="7"/>
          <w:w w:val="118"/>
          <w:sz w:val="28"/>
          <w:szCs w:val="28"/>
          <w:lang w:eastAsia="ja-JP"/>
        </w:rPr>
        <w:t xml:space="preserve">норму налогового обложения; выраженная в процентах к доходу налогоплательщика, </w:t>
      </w:r>
      <w:r w:rsidRPr="00CE05BC">
        <w:rPr>
          <w:rFonts w:ascii="Times New Roman" w:eastAsia="Times New Roman" w:hAnsi="Times New Roman" w:cs="Times New Roman"/>
          <w:color w:val="000000"/>
          <w:spacing w:val="3"/>
          <w:w w:val="118"/>
          <w:sz w:val="28"/>
          <w:szCs w:val="28"/>
          <w:lang w:eastAsia="ja-JP"/>
        </w:rPr>
        <w:t xml:space="preserve">называется налоговой квотой. По методу построения ставки </w:t>
      </w:r>
      <w:r w:rsidRPr="00CE05BC">
        <w:rPr>
          <w:rFonts w:ascii="Times New Roman" w:eastAsia="Times New Roman" w:hAnsi="Times New Roman" w:cs="Times New Roman"/>
          <w:color w:val="000000"/>
          <w:spacing w:val="3"/>
          <w:w w:val="118"/>
          <w:sz w:val="28"/>
          <w:szCs w:val="28"/>
          <w:lang w:eastAsia="ja-JP"/>
        </w:rPr>
        <w:lastRenderedPageBreak/>
        <w:t xml:space="preserve">налогов бывают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3"/>
          <w:w w:val="118"/>
          <w:sz w:val="28"/>
          <w:szCs w:val="28"/>
          <w:lang w:eastAsia="ja-JP"/>
        </w:rPr>
        <w:t xml:space="preserve">твердые и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2"/>
          <w:w w:val="118"/>
          <w:sz w:val="28"/>
          <w:szCs w:val="28"/>
          <w:lang w:eastAsia="ja-JP"/>
        </w:rPr>
        <w:t xml:space="preserve">процентные. Твердые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ставки устанавливаются в абсолютной сумме к единице обложения,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 xml:space="preserve">независимо от размеров доходов.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18"/>
          <w:sz w:val="28"/>
          <w:szCs w:val="28"/>
          <w:lang w:eastAsia="ja-JP"/>
        </w:rPr>
        <w:t xml:space="preserve">Процентные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 xml:space="preserve">ставки бывают трех видов: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18"/>
          <w:sz w:val="28"/>
          <w:szCs w:val="28"/>
          <w:lang w:eastAsia="ja-JP"/>
        </w:rPr>
        <w:t xml:space="preserve">пропорциональные,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  <w:t>прогрессивные и регрессивные.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 w:right="24" w:firstLine="69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2"/>
          <w:w w:val="118"/>
          <w:sz w:val="28"/>
          <w:szCs w:val="28"/>
          <w:lang w:eastAsia="ja-JP"/>
        </w:rPr>
        <w:t xml:space="preserve">Пропорциональные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ставки устанавливаются в виде единого процента независимо от размера объекта налога;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2"/>
          <w:w w:val="118"/>
          <w:sz w:val="28"/>
          <w:szCs w:val="28"/>
          <w:lang w:eastAsia="ja-JP"/>
        </w:rPr>
        <w:t xml:space="preserve">прогрессивные -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в виде шкалы, по которой процент изъятия растет по </w:t>
      </w:r>
      <w:r w:rsidRPr="00CE05BC">
        <w:rPr>
          <w:rFonts w:ascii="Times New Roman" w:eastAsia="Times New Roman" w:hAnsi="Times New Roman" w:cs="Times New Roman"/>
          <w:color w:val="000000"/>
          <w:spacing w:val="4"/>
          <w:w w:val="118"/>
          <w:sz w:val="28"/>
          <w:szCs w:val="28"/>
          <w:lang w:eastAsia="ja-JP"/>
        </w:rPr>
        <w:t xml:space="preserve">мере роста дохода или имущества;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4"/>
          <w:w w:val="118"/>
          <w:sz w:val="28"/>
          <w:szCs w:val="28"/>
          <w:lang w:eastAsia="ja-JP"/>
        </w:rPr>
        <w:t xml:space="preserve">регрессивные </w:t>
      </w:r>
      <w:r w:rsidRPr="00CE05BC">
        <w:rPr>
          <w:rFonts w:ascii="Times New Roman" w:eastAsia="Times New Roman" w:hAnsi="Times New Roman" w:cs="Times New Roman"/>
          <w:color w:val="000000"/>
          <w:spacing w:val="4"/>
          <w:w w:val="118"/>
          <w:sz w:val="28"/>
          <w:szCs w:val="28"/>
          <w:lang w:eastAsia="ja-JP"/>
        </w:rPr>
        <w:t xml:space="preserve">ставки понижаются по мере увеличения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объекта обложения.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9" w:right="48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2"/>
          <w:w w:val="118"/>
          <w:sz w:val="28"/>
          <w:szCs w:val="28"/>
          <w:lang w:eastAsia="ja-JP"/>
        </w:rPr>
        <w:t xml:space="preserve">Налоговые льготы -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полное или частичное освобождение от налогов плательщиков в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соответствии с законодательством. К ним относятся:</w:t>
      </w:r>
    </w:p>
    <w:p w:rsidR="00CE05BC" w:rsidRPr="00CE05BC" w:rsidRDefault="00CE05BC" w:rsidP="00CE05BC">
      <w:pPr>
        <w:widowControl w:val="0"/>
        <w:numPr>
          <w:ilvl w:val="0"/>
          <w:numId w:val="1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34" w:after="0" w:line="264" w:lineRule="exact"/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  <w:t xml:space="preserve">необлагаемый минимум —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наименьшая часть объекта налога, полностью освобождаемая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br/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от обложения;</w:t>
      </w:r>
    </w:p>
    <w:p w:rsidR="00CE05BC" w:rsidRPr="00CE05BC" w:rsidRDefault="00CE05BC" w:rsidP="00CE05BC">
      <w:pPr>
        <w:widowControl w:val="0"/>
        <w:numPr>
          <w:ilvl w:val="0"/>
          <w:numId w:val="1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  <w:t xml:space="preserve">скидки —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с исчисленной суммы дохода;</w:t>
      </w:r>
    </w:p>
    <w:p w:rsidR="00CE05BC" w:rsidRPr="00CE05BC" w:rsidRDefault="00CE05BC" w:rsidP="00CE05BC">
      <w:pPr>
        <w:widowControl w:val="0"/>
        <w:numPr>
          <w:ilvl w:val="0"/>
          <w:numId w:val="1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18"/>
          <w:sz w:val="28"/>
          <w:szCs w:val="28"/>
          <w:lang w:eastAsia="ja-JP"/>
        </w:rPr>
        <w:t>суммы, не включаемые в состав облагаемого налога;</w:t>
      </w:r>
    </w:p>
    <w:p w:rsidR="00CE05BC" w:rsidRPr="00CE05BC" w:rsidRDefault="00CE05BC" w:rsidP="00CE05BC">
      <w:pPr>
        <w:widowControl w:val="0"/>
        <w:numPr>
          <w:ilvl w:val="0"/>
          <w:numId w:val="1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24" w:after="0" w:line="274" w:lineRule="exact"/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8"/>
          <w:w w:val="118"/>
          <w:sz w:val="28"/>
          <w:szCs w:val="28"/>
          <w:lang w:eastAsia="ja-JP"/>
        </w:rPr>
        <w:t xml:space="preserve">понижение ставки налога - </w:t>
      </w:r>
      <w:r w:rsidRPr="00CE05BC">
        <w:rPr>
          <w:rFonts w:ascii="Times New Roman" w:eastAsia="Times New Roman" w:hAnsi="Times New Roman" w:cs="Times New Roman"/>
          <w:color w:val="000000"/>
          <w:spacing w:val="18"/>
          <w:w w:val="118"/>
          <w:sz w:val="28"/>
          <w:szCs w:val="28"/>
          <w:lang w:eastAsia="ja-JP"/>
        </w:rPr>
        <w:t>для отдельных субъектов обложения и категорий</w:t>
      </w:r>
      <w:r w:rsidRPr="00CE05BC">
        <w:rPr>
          <w:rFonts w:ascii="Times New Roman" w:eastAsia="Times New Roman" w:hAnsi="Times New Roman" w:cs="Times New Roman"/>
          <w:color w:val="000000"/>
          <w:spacing w:val="18"/>
          <w:w w:val="118"/>
          <w:sz w:val="28"/>
          <w:szCs w:val="28"/>
          <w:lang w:eastAsia="ja-JP"/>
        </w:rPr>
        <w:br/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плательщиков.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10" w:right="43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2"/>
          <w:w w:val="118"/>
          <w:sz w:val="28"/>
          <w:szCs w:val="28"/>
          <w:lang w:eastAsia="ja-JP"/>
        </w:rPr>
        <w:t xml:space="preserve">Контроль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за правильностью взимания налогов и других обязательных платежей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осуществляется государственной налоговой службой по месту нахождения плательщиков или по месту их деятельности.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283" w:after="0" w:line="274" w:lineRule="exact"/>
        <w:ind w:right="24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b/>
          <w:bCs/>
          <w:color w:val="000000"/>
          <w:spacing w:val="1"/>
          <w:w w:val="118"/>
          <w:sz w:val="28"/>
          <w:szCs w:val="28"/>
          <w:lang w:eastAsia="ja-JP"/>
        </w:rPr>
        <w:t>Косвенные налоги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3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8"/>
          <w:w w:val="118"/>
          <w:sz w:val="28"/>
          <w:szCs w:val="28"/>
          <w:lang w:eastAsia="ja-JP"/>
        </w:rPr>
        <w:t xml:space="preserve">Косвенные налоги выражают фискальные интересы государства. Разумное их </w:t>
      </w:r>
      <w:r w:rsidRPr="00CE05BC">
        <w:rPr>
          <w:rFonts w:ascii="Times New Roman" w:eastAsia="Times New Roman" w:hAnsi="Times New Roman" w:cs="Times New Roman"/>
          <w:color w:val="000000"/>
          <w:spacing w:val="6"/>
          <w:w w:val="118"/>
          <w:sz w:val="28"/>
          <w:szCs w:val="28"/>
          <w:lang w:eastAsia="ja-JP"/>
        </w:rPr>
        <w:t xml:space="preserve">применение может позитивно воздействовать на процесс ценообразования и влиять на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структуру потребления. Кроме того, для налогоплательщиков предпочтительнее рост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налогообложения их расходов, чем рост прямого налогообложения доходов.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53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К косвенным налогам относятся поступления от внешнеэкономической деятельности </w:t>
      </w:r>
      <w:r w:rsidRPr="00CE05BC">
        <w:rPr>
          <w:rFonts w:ascii="Times New Roman" w:eastAsia="Times New Roman" w:hAnsi="Times New Roman" w:cs="Times New Roman"/>
          <w:color w:val="000000"/>
          <w:spacing w:val="3"/>
          <w:w w:val="118"/>
          <w:sz w:val="28"/>
          <w:szCs w:val="28"/>
          <w:lang w:eastAsia="ja-JP"/>
        </w:rPr>
        <w:t xml:space="preserve">(таможенные доходы в виде таможенных пошлин, налогов на экспорт и импорт, разница в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ценах товаров, реализуемых на внутреннем рынке и их фактурной стоимостью).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1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 xml:space="preserve">Из косвенных налогов наиболее значительным является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18"/>
          <w:sz w:val="28"/>
          <w:szCs w:val="28"/>
          <w:lang w:eastAsia="ja-JP"/>
        </w:rPr>
        <w:t xml:space="preserve">НДС-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введенный в 1992г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53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9"/>
          <w:w w:val="118"/>
          <w:sz w:val="28"/>
          <w:szCs w:val="28"/>
          <w:lang w:eastAsia="ja-JP"/>
        </w:rPr>
        <w:t xml:space="preserve">Объектом обложения </w:t>
      </w:r>
      <w:r w:rsidRPr="00CE05BC">
        <w:rPr>
          <w:rFonts w:ascii="Times New Roman" w:eastAsia="Times New Roman" w:hAnsi="Times New Roman" w:cs="Times New Roman"/>
          <w:color w:val="000000"/>
          <w:spacing w:val="9"/>
          <w:w w:val="118"/>
          <w:sz w:val="28"/>
          <w:szCs w:val="28"/>
          <w:lang w:eastAsia="ja-JP"/>
        </w:rPr>
        <w:t xml:space="preserve">налогом является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9"/>
          <w:w w:val="118"/>
          <w:sz w:val="28"/>
          <w:szCs w:val="28"/>
          <w:lang w:eastAsia="ja-JP"/>
        </w:rPr>
        <w:t xml:space="preserve">«добавленная стоимость», </w:t>
      </w:r>
      <w:r w:rsidRPr="00CE05BC">
        <w:rPr>
          <w:rFonts w:ascii="Times New Roman" w:eastAsia="Times New Roman" w:hAnsi="Times New Roman" w:cs="Times New Roman"/>
          <w:color w:val="000000"/>
          <w:spacing w:val="9"/>
          <w:w w:val="118"/>
          <w:sz w:val="28"/>
          <w:szCs w:val="28"/>
          <w:lang w:eastAsia="ja-JP"/>
        </w:rPr>
        <w:t xml:space="preserve">которая </w:t>
      </w:r>
      <w:r w:rsidRPr="00CE05BC">
        <w:rPr>
          <w:rFonts w:ascii="Times New Roman" w:eastAsia="Times New Roman" w:hAnsi="Times New Roman" w:cs="Times New Roman"/>
          <w:color w:val="000000"/>
          <w:spacing w:val="12"/>
          <w:w w:val="118"/>
          <w:sz w:val="28"/>
          <w:szCs w:val="28"/>
          <w:lang w:eastAsia="ja-JP"/>
        </w:rPr>
        <w:t xml:space="preserve">представляет собой продукцию без материальных затрат, (чистую продукцию с </w:t>
      </w:r>
      <w:r w:rsidRPr="00CE05BC">
        <w:rPr>
          <w:rFonts w:ascii="Times New Roman" w:eastAsia="Times New Roman" w:hAnsi="Times New Roman" w:cs="Times New Roman"/>
          <w:color w:val="000000"/>
          <w:spacing w:val="8"/>
          <w:w w:val="118"/>
          <w:sz w:val="28"/>
          <w:szCs w:val="28"/>
          <w:lang w:eastAsia="ja-JP"/>
        </w:rPr>
        <w:t xml:space="preserve">амортизацией); в добавленную продукцию могут включаться комплексные расходы,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например, затраты на рекламу и некоторые другие.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8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ja-JP"/>
        </w:rPr>
        <w:t xml:space="preserve">Ставка налога </w:t>
      </w: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за время его действия последовательно снижалась с 26% до 20% и затем -до 16%.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3" w:right="5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ja-JP"/>
        </w:rPr>
        <w:t xml:space="preserve">Вторым по фискальному значению среди косвенных налогов являются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  <w:lang w:eastAsia="ja-JP"/>
        </w:rPr>
        <w:t xml:space="preserve">таможенные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ja-JP"/>
        </w:rPr>
        <w:t xml:space="preserve">платежи — </w:t>
      </w: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пошлины и сборы, взимаемые с ввозимых, вывозимых, также транзитных товаров, </w:t>
      </w:r>
      <w:r w:rsidRPr="00CE05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ja-JP"/>
        </w:rPr>
        <w:t>предметов и услуг.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8" w:right="5"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ja-JP"/>
        </w:rPr>
        <w:t xml:space="preserve">В третью группу косвенных налогов входят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ja-JP"/>
        </w:rPr>
        <w:t xml:space="preserve">акцизы. </w:t>
      </w:r>
      <w:r w:rsidRPr="00CE05B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ja-JP"/>
        </w:rPr>
        <w:t xml:space="preserve">В налоговых поступлениях </w:t>
      </w: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бюджета они занимают около 4%.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ja-JP"/>
        </w:rPr>
        <w:t xml:space="preserve">Акцизы </w:t>
      </w: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- налоги на товары, включаемые в цену и </w:t>
      </w:r>
      <w:r w:rsidRPr="00CE05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ja-JP"/>
        </w:rPr>
        <w:t xml:space="preserve">оплачиваемые покупателем. Акцизы уплачивают производители товаров, имеющих в силу </w:t>
      </w:r>
      <w:r w:rsidRPr="00CE05B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ja-JP"/>
        </w:rPr>
        <w:t xml:space="preserve">своих специфических свойств монопольно высокие цены и устойчивый спрос. Акцизами </w:t>
      </w:r>
      <w:r w:rsidRPr="00CE05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ja-JP"/>
        </w:rPr>
        <w:t>могут облагаться и услуги, при этом сумма налога включается в тариф.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269" w:after="0" w:line="274" w:lineRule="exact"/>
        <w:ind w:left="53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ja-JP"/>
        </w:rPr>
        <w:t>Корпоративный подоходный налог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8" w:right="5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ja-JP"/>
        </w:rPr>
        <w:lastRenderedPageBreak/>
        <w:t xml:space="preserve">Механизм обложения корпоративным подоходным налогом определяет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  <w:lang w:eastAsia="ja-JP"/>
        </w:rPr>
        <w:t xml:space="preserve">порядок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ja-JP"/>
        </w:rPr>
        <w:t xml:space="preserve">исчисления, уплаты, условия взимания, льготы и санкции, сроки уплаты </w:t>
      </w:r>
      <w:r w:rsidRPr="00CE05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ja-JP"/>
        </w:rPr>
        <w:t xml:space="preserve">налога юридическими </w:t>
      </w:r>
      <w:r w:rsidRPr="00CE05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ja-JP"/>
        </w:rPr>
        <w:t>лицами.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8" w:right="19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ja-JP"/>
        </w:rPr>
        <w:t xml:space="preserve">Основным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  <w:lang w:eastAsia="ja-JP"/>
        </w:rPr>
        <w:t xml:space="preserve">объектом обложения </w:t>
      </w:r>
      <w:r w:rsidRPr="00CE05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ja-JP"/>
        </w:rPr>
        <w:t xml:space="preserve">является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  <w:lang w:eastAsia="ja-JP"/>
        </w:rPr>
        <w:t xml:space="preserve">налогооблагаемый доход, </w:t>
      </w:r>
      <w:r w:rsidRPr="00CE05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ja-JP"/>
        </w:rPr>
        <w:t xml:space="preserve">определяемый как разница между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  <w:lang w:eastAsia="ja-JP"/>
        </w:rPr>
        <w:t xml:space="preserve">совокупным годовым доходом </w:t>
      </w:r>
      <w:r w:rsidRPr="00CE05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ja-JP"/>
        </w:rPr>
        <w:t>и законодательно установленными вычетами.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49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ja-JP"/>
        </w:rPr>
        <w:t xml:space="preserve">Ставка </w:t>
      </w: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подоходного налога установлена в 30%.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4" w:right="19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Доходы у источника выплаты — дивиденды, вознаграждения по депозитам и ценным </w:t>
      </w:r>
      <w:r w:rsidRPr="00CE05B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ja-JP"/>
        </w:rPr>
        <w:t xml:space="preserve">бумагам, выигрыши, доходы нерезидентов из казахстанского источника - подлежат </w:t>
      </w: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обложению налогом по ставке 15%. Доходы от иностранных юридических лиц из </w:t>
      </w:r>
      <w:r w:rsidRPr="00CE05B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ja-JP"/>
        </w:rPr>
        <w:t xml:space="preserve">казахстанского источника не связанные с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eastAsia="ja-JP"/>
        </w:rPr>
        <w:t xml:space="preserve">постоянным учреждением, </w:t>
      </w:r>
      <w:r w:rsidRPr="00CE05B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ja-JP"/>
        </w:rPr>
        <w:t xml:space="preserve">подлежат обложению у </w:t>
      </w:r>
      <w:r w:rsidRPr="00CE05B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ja-JP"/>
        </w:rPr>
        <w:t xml:space="preserve">источника выплаты по совокупному доходу без осуществления вычетов по следующим </w:t>
      </w:r>
      <w:r w:rsidRPr="00CE05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ja-JP"/>
        </w:rPr>
        <w:t>ставкам:</w:t>
      </w:r>
    </w:p>
    <w:p w:rsidR="00CE05BC" w:rsidRPr="00CE05BC" w:rsidRDefault="00CE05BC" w:rsidP="00CE05BC">
      <w:pPr>
        <w:widowControl w:val="0"/>
        <w:numPr>
          <w:ilvl w:val="0"/>
          <w:numId w:val="28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дивиденды, доходы от доли участия и вознаграждения - 15%;</w:t>
      </w:r>
    </w:p>
    <w:p w:rsidR="00CE05BC" w:rsidRPr="00CE05BC" w:rsidRDefault="00CE05BC" w:rsidP="00CE05BC">
      <w:pPr>
        <w:widowControl w:val="0"/>
        <w:numPr>
          <w:ilvl w:val="0"/>
          <w:numId w:val="29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ja-JP"/>
        </w:rPr>
        <w:t>страховые премии, выплачиваемые по договорам страхования и перестрахования</w:t>
      </w:r>
      <w:r w:rsidRPr="00CE05B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ja-JP"/>
        </w:rPr>
        <w:br/>
      </w: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рисков- 10%;</w:t>
      </w:r>
    </w:p>
    <w:p w:rsidR="00CE05BC" w:rsidRPr="00CE05BC" w:rsidRDefault="00CE05BC" w:rsidP="00CE05BC">
      <w:pPr>
        <w:widowControl w:val="0"/>
        <w:numPr>
          <w:ilvl w:val="0"/>
          <w:numId w:val="29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ja-JP"/>
        </w:rPr>
        <w:t>телекоммуникационные услуги международной связи и транспортные услуги в</w:t>
      </w:r>
      <w:r w:rsidRPr="00CE05B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ja-JP"/>
        </w:rPr>
        <w:br/>
      </w: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международных перевозках - 5%;</w:t>
      </w:r>
    </w:p>
    <w:p w:rsidR="00CE05BC" w:rsidRPr="00CE05BC" w:rsidRDefault="00CE05BC" w:rsidP="00CE05BC">
      <w:pPr>
        <w:widowControl w:val="0"/>
        <w:numPr>
          <w:ilvl w:val="0"/>
          <w:numId w:val="28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другие доходы - 20%.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left="10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b/>
          <w:bCs/>
          <w:color w:val="000000"/>
          <w:spacing w:val="-1"/>
          <w:w w:val="120"/>
          <w:sz w:val="28"/>
          <w:szCs w:val="28"/>
          <w:lang w:eastAsia="ja-JP"/>
        </w:rPr>
        <w:t>Индивидуальный подоходный налог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right="53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Плательщиками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индивидуального подоходного налога являются физически лица,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иностранные физические лица.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72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20"/>
          <w:sz w:val="28"/>
          <w:szCs w:val="28"/>
          <w:lang w:eastAsia="ja-JP"/>
        </w:rPr>
        <w:t xml:space="preserve">Объектом обложения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20"/>
          <w:sz w:val="28"/>
          <w:szCs w:val="28"/>
          <w:lang w:eastAsia="ja-JP"/>
        </w:rPr>
        <w:t xml:space="preserve">является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20"/>
          <w:sz w:val="28"/>
          <w:szCs w:val="28"/>
          <w:lang w:eastAsia="ja-JP"/>
        </w:rPr>
        <w:t xml:space="preserve">доход, облагаемый у источника выплаты и доход,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>необлагаемый у источника выплаты.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14" w:right="48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ja-JP"/>
        </w:rPr>
        <w:t xml:space="preserve">Ставки налога </w:t>
      </w: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установлены по ступенчатой прогрессии от 5% до 30% в зависимости от </w:t>
      </w:r>
      <w:r w:rsidRPr="00CE05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ja-JP"/>
        </w:rPr>
        <w:t>величины дохода.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14" w:right="53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ja-JP"/>
        </w:rPr>
        <w:t xml:space="preserve">По индивидуальному подоходному налогу установлены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eastAsia="ja-JP"/>
        </w:rPr>
        <w:t xml:space="preserve">льготы </w:t>
      </w:r>
      <w:r w:rsidRPr="00CE05B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ja-JP"/>
        </w:rPr>
        <w:t xml:space="preserve">в виде освобождения части дохода от обложения для участников ВОВ, приравненных к ним лиц, инвалидов, по </w:t>
      </w:r>
      <w:r w:rsidRPr="00CE05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ja-JP"/>
        </w:rPr>
        <w:t>некоторым другим основаниям.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10" w:after="0" w:line="274" w:lineRule="exact"/>
        <w:ind w:left="5" w:right="53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ja-JP"/>
        </w:rPr>
        <w:t xml:space="preserve">Исчисление и перечисление налога с дохода, не облагаемого у источника выплаты, </w:t>
      </w: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производится налогоплательщиком самостоятельно в течение 5-10 дней с момента </w:t>
      </w:r>
      <w:r w:rsidRPr="00CE05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ja-JP"/>
        </w:rPr>
        <w:t>получения дохода. В этих случаях налогоплательщики представляют в территориальные налоговые органы декларацию до 1 марта года, следующего за налоговым.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288" w:after="0" w:line="269" w:lineRule="exact"/>
        <w:ind w:right="58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b/>
          <w:bCs/>
          <w:color w:val="000000"/>
          <w:spacing w:val="-1"/>
          <w:w w:val="120"/>
          <w:sz w:val="28"/>
          <w:szCs w:val="28"/>
          <w:lang w:eastAsia="ja-JP"/>
        </w:rPr>
        <w:t xml:space="preserve">Специальные платежи и налоги </w:t>
      </w:r>
      <w:proofErr w:type="spellStart"/>
      <w:r w:rsidRPr="00CE05BC">
        <w:rPr>
          <w:rFonts w:ascii="Times New Roman" w:eastAsia="Times New Roman" w:hAnsi="Times New Roman" w:cs="Times New Roman"/>
          <w:b/>
          <w:bCs/>
          <w:color w:val="000000"/>
          <w:spacing w:val="-1"/>
          <w:w w:val="120"/>
          <w:sz w:val="28"/>
          <w:szCs w:val="28"/>
          <w:lang w:eastAsia="ja-JP"/>
        </w:rPr>
        <w:t>недропользователей</w:t>
      </w:r>
      <w:proofErr w:type="spellEnd"/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67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Налоговый режим,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установленный для </w:t>
      </w:r>
      <w:proofErr w:type="spellStart"/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>недропользователя</w:t>
      </w:r>
      <w:proofErr w:type="spellEnd"/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, определяется в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контракте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3"/>
          <w:w w:val="120"/>
          <w:sz w:val="28"/>
          <w:szCs w:val="28"/>
          <w:lang w:eastAsia="ja-JP"/>
        </w:rPr>
        <w:t xml:space="preserve">на недропользование, </w:t>
      </w:r>
      <w:r w:rsidRPr="00CE05BC">
        <w:rPr>
          <w:rFonts w:ascii="Times New Roman" w:eastAsia="Times New Roman" w:hAnsi="Times New Roman" w:cs="Times New Roman"/>
          <w:color w:val="000000"/>
          <w:spacing w:val="3"/>
          <w:w w:val="120"/>
          <w:sz w:val="28"/>
          <w:szCs w:val="28"/>
          <w:lang w:eastAsia="ja-JP"/>
        </w:rPr>
        <w:t xml:space="preserve">который заключается в порядке, установленном Правительством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Республики Казахстан. Установлены две модели налогообложения, исходя из основных видов </w:t>
      </w:r>
      <w:r w:rsidRPr="00CE05BC">
        <w:rPr>
          <w:rFonts w:ascii="Times New Roman" w:eastAsia="Times New Roman" w:hAnsi="Times New Roman" w:cs="Times New Roman"/>
          <w:color w:val="000000"/>
          <w:spacing w:val="-2"/>
          <w:w w:val="120"/>
          <w:sz w:val="28"/>
          <w:szCs w:val="28"/>
          <w:lang w:eastAsia="ja-JP"/>
        </w:rPr>
        <w:t>контрактов:</w:t>
      </w:r>
    </w:p>
    <w:p w:rsidR="00CE05BC" w:rsidRPr="00CE05BC" w:rsidRDefault="00CE05BC" w:rsidP="00CE05BC">
      <w:pPr>
        <w:widowControl w:val="0"/>
        <w:numPr>
          <w:ilvl w:val="0"/>
          <w:numId w:val="30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10" w:after="0" w:line="274" w:lineRule="exact"/>
        <w:rPr>
          <w:rFonts w:ascii="Times New Roman" w:eastAsia="MS Mincho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уплата </w:t>
      </w:r>
      <w:proofErr w:type="spellStart"/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недропользователем</w:t>
      </w:r>
      <w:proofErr w:type="spellEnd"/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 xml:space="preserve">всех видов налогов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и других платежей;</w:t>
      </w:r>
    </w:p>
    <w:p w:rsidR="00CE05BC" w:rsidRPr="00CE05BC" w:rsidRDefault="00CE05BC" w:rsidP="00CE05BC">
      <w:pPr>
        <w:widowControl w:val="0"/>
        <w:numPr>
          <w:ilvl w:val="0"/>
          <w:numId w:val="30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446" w:after="0" w:line="274" w:lineRule="exact"/>
        <w:ind w:left="734" w:right="77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7"/>
          <w:w w:val="120"/>
          <w:sz w:val="28"/>
          <w:szCs w:val="28"/>
          <w:lang w:eastAsia="ja-JP"/>
        </w:rPr>
        <w:t xml:space="preserve">уплату (передачу) </w:t>
      </w:r>
      <w:proofErr w:type="spellStart"/>
      <w:r w:rsidRPr="00CE05BC">
        <w:rPr>
          <w:rFonts w:ascii="Times New Roman" w:eastAsia="Times New Roman" w:hAnsi="Times New Roman" w:cs="Times New Roman"/>
          <w:color w:val="000000"/>
          <w:spacing w:val="7"/>
          <w:w w:val="120"/>
          <w:sz w:val="28"/>
          <w:szCs w:val="28"/>
          <w:lang w:eastAsia="ja-JP"/>
        </w:rPr>
        <w:t>недропользователем</w:t>
      </w:r>
      <w:proofErr w:type="spellEnd"/>
      <w:r w:rsidRPr="00CE05BC">
        <w:rPr>
          <w:rFonts w:ascii="Times New Roman" w:eastAsia="Times New Roman" w:hAnsi="Times New Roman" w:cs="Times New Roman"/>
          <w:color w:val="000000"/>
          <w:spacing w:val="7"/>
          <w:w w:val="120"/>
          <w:sz w:val="28"/>
          <w:szCs w:val="28"/>
          <w:lang w:eastAsia="ja-JP"/>
        </w:rPr>
        <w:t xml:space="preserve">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7"/>
          <w:w w:val="120"/>
          <w:sz w:val="28"/>
          <w:szCs w:val="28"/>
          <w:lang w:eastAsia="ja-JP"/>
        </w:rPr>
        <w:t>доли Республики Казахстан по разделу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7"/>
          <w:w w:val="120"/>
          <w:sz w:val="28"/>
          <w:szCs w:val="28"/>
          <w:lang w:eastAsia="ja-JP"/>
        </w:rPr>
        <w:br/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2"/>
          <w:w w:val="120"/>
          <w:sz w:val="28"/>
          <w:szCs w:val="28"/>
          <w:lang w:eastAsia="ja-JP"/>
        </w:rPr>
        <w:t xml:space="preserve">продукции,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20"/>
          <w:sz w:val="28"/>
          <w:szCs w:val="28"/>
          <w:lang w:eastAsia="ja-JP"/>
        </w:rPr>
        <w:t xml:space="preserve">а также уплату всех видов налогов и других платежей за </w:t>
      </w:r>
      <w:proofErr w:type="spellStart"/>
      <w:r w:rsidRPr="00CE05BC">
        <w:rPr>
          <w:rFonts w:ascii="Times New Roman" w:eastAsia="Times New Roman" w:hAnsi="Times New Roman" w:cs="Times New Roman"/>
          <w:color w:val="000000"/>
          <w:spacing w:val="2"/>
          <w:w w:val="120"/>
          <w:sz w:val="28"/>
          <w:szCs w:val="28"/>
          <w:lang w:eastAsia="ja-JP"/>
        </w:rPr>
        <w:t>исключением</w:t>
      </w:r>
      <w:r w:rsidRPr="00CE05BC">
        <w:rPr>
          <w:rFonts w:ascii="Times New Roman" w:eastAsia="Times New Roman" w:hAnsi="Times New Roman" w:cs="Times New Roman"/>
          <w:color w:val="000000"/>
          <w:spacing w:val="4"/>
          <w:w w:val="118"/>
          <w:sz w:val="28"/>
          <w:szCs w:val="28"/>
          <w:lang w:eastAsia="ja-JP"/>
        </w:rPr>
        <w:t>акцизов</w:t>
      </w:r>
      <w:proofErr w:type="spellEnd"/>
      <w:r w:rsidRPr="00CE05BC">
        <w:rPr>
          <w:rFonts w:ascii="Times New Roman" w:eastAsia="Times New Roman" w:hAnsi="Times New Roman" w:cs="Times New Roman"/>
          <w:color w:val="000000"/>
          <w:spacing w:val="4"/>
          <w:w w:val="118"/>
          <w:sz w:val="28"/>
          <w:szCs w:val="28"/>
          <w:lang w:eastAsia="ja-JP"/>
        </w:rPr>
        <w:t xml:space="preserve"> на сырую нефть и другие полезные ископаемые, налога на сверхприбыль,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 xml:space="preserve">земельного налога, налога на имущество. Специальные платежи и налоги </w:t>
      </w:r>
      <w:proofErr w:type="spellStart"/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недропользователей</w:t>
      </w:r>
      <w:proofErr w:type="spellEnd"/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 xml:space="preserve"> включают:</w:t>
      </w:r>
    </w:p>
    <w:p w:rsidR="00CE05BC" w:rsidRPr="00CE05BC" w:rsidRDefault="00CE05BC" w:rsidP="00CE05BC">
      <w:pPr>
        <w:widowControl w:val="0"/>
        <w:numPr>
          <w:ilvl w:val="0"/>
          <w:numId w:val="2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18"/>
          <w:sz w:val="28"/>
          <w:szCs w:val="28"/>
          <w:lang w:eastAsia="ja-JP"/>
        </w:rPr>
        <w:t>бонусы: подписной и коммерческого обнаружения;</w:t>
      </w:r>
    </w:p>
    <w:p w:rsidR="00CE05BC" w:rsidRPr="00CE05BC" w:rsidRDefault="00CE05BC" w:rsidP="00CE05BC">
      <w:pPr>
        <w:widowControl w:val="0"/>
        <w:numPr>
          <w:ilvl w:val="0"/>
          <w:numId w:val="2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18"/>
          <w:sz w:val="28"/>
          <w:szCs w:val="28"/>
          <w:lang w:eastAsia="ja-JP"/>
        </w:rPr>
        <w:t>роялти;</w:t>
      </w:r>
    </w:p>
    <w:p w:rsidR="00CE05BC" w:rsidRPr="00CE05BC" w:rsidRDefault="00CE05BC" w:rsidP="00CE05BC">
      <w:pPr>
        <w:widowControl w:val="0"/>
        <w:numPr>
          <w:ilvl w:val="0"/>
          <w:numId w:val="2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18"/>
          <w:sz w:val="28"/>
          <w:szCs w:val="28"/>
          <w:lang w:eastAsia="ja-JP"/>
        </w:rPr>
        <w:lastRenderedPageBreak/>
        <w:t>налог на сверхприбыль;</w:t>
      </w:r>
    </w:p>
    <w:p w:rsidR="00CE05BC" w:rsidRPr="00CE05BC" w:rsidRDefault="00CE05BC" w:rsidP="00CE05BC">
      <w:pPr>
        <w:widowControl w:val="0"/>
        <w:numPr>
          <w:ilvl w:val="0"/>
          <w:numId w:val="2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4" w:after="0" w:line="274" w:lineRule="exact"/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  <w:t>долю Республику Казахстан по разделу продукции.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5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18"/>
          <w:sz w:val="28"/>
          <w:szCs w:val="28"/>
          <w:lang w:eastAsia="ja-JP"/>
        </w:rPr>
        <w:t xml:space="preserve">Бонус коммерческого обнаружения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 xml:space="preserve">является фиксированным платежом, который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устанавливается в контракте на недропользование и уплачивается за каждое коммерческое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обнаружение месторождений полезных ископаемых на контрактной территории.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right="10" w:firstLine="69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7"/>
          <w:w w:val="118"/>
          <w:sz w:val="28"/>
          <w:szCs w:val="28"/>
          <w:lang w:eastAsia="ja-JP"/>
        </w:rPr>
        <w:t xml:space="preserve">Роялти </w:t>
      </w:r>
      <w:r w:rsidRPr="00CE05BC">
        <w:rPr>
          <w:rFonts w:ascii="Times New Roman" w:eastAsia="Times New Roman" w:hAnsi="Times New Roman" w:cs="Times New Roman"/>
          <w:color w:val="000000"/>
          <w:spacing w:val="7"/>
          <w:w w:val="118"/>
          <w:sz w:val="28"/>
          <w:szCs w:val="28"/>
          <w:lang w:eastAsia="ja-JP"/>
        </w:rPr>
        <w:t xml:space="preserve">является платежом за право использования недрами в процессе добычи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полезных ископаемых и переработки техногенных образований.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right="10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  <w:t xml:space="preserve">Налог на сверхприбыль </w:t>
      </w:r>
      <w:proofErr w:type="spellStart"/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недропользвателя</w:t>
      </w:r>
      <w:proofErr w:type="spellEnd"/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 xml:space="preserve"> — платеж за доход, полученный сверх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норматива, установленного налоговым кодексом.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right="10" w:firstLine="672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  <w:t xml:space="preserve">Доля Республики Казахстан по разделу продукции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 xml:space="preserve">определяется соглашением сторон, в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соответствии с которым </w:t>
      </w:r>
      <w:proofErr w:type="spellStart"/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>недропользователю</w:t>
      </w:r>
      <w:proofErr w:type="spellEnd"/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 предоставляется право на добычу полезных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ископаемых на контрактной территории на платной основе.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278" w:after="0" w:line="274" w:lineRule="exact"/>
        <w:ind w:left="19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b/>
          <w:bCs/>
          <w:color w:val="000000"/>
          <w:spacing w:val="1"/>
          <w:w w:val="118"/>
          <w:sz w:val="28"/>
          <w:szCs w:val="28"/>
          <w:lang w:eastAsia="ja-JP"/>
        </w:rPr>
        <w:t>Социальный налог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19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6"/>
          <w:w w:val="118"/>
          <w:sz w:val="28"/>
          <w:szCs w:val="28"/>
          <w:lang w:eastAsia="ja-JP"/>
        </w:rPr>
        <w:t xml:space="preserve">Плательщиками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6"/>
          <w:w w:val="118"/>
          <w:sz w:val="28"/>
          <w:szCs w:val="28"/>
          <w:lang w:eastAsia="ja-JP"/>
        </w:rPr>
        <w:t xml:space="preserve">социального налога </w:t>
      </w:r>
      <w:r w:rsidRPr="00CE05BC">
        <w:rPr>
          <w:rFonts w:ascii="Times New Roman" w:eastAsia="Times New Roman" w:hAnsi="Times New Roman" w:cs="Times New Roman"/>
          <w:color w:val="000000"/>
          <w:spacing w:val="6"/>
          <w:w w:val="118"/>
          <w:sz w:val="28"/>
          <w:szCs w:val="28"/>
          <w:lang w:eastAsia="ja-JP"/>
        </w:rPr>
        <w:t xml:space="preserve">являются юридические лица, в том числе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иностранные, осуществляющие деятельность через постоянное учреждение, их филиалы и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представительства, индивидуальные предприниматели.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24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2"/>
          <w:w w:val="118"/>
          <w:sz w:val="28"/>
          <w:szCs w:val="28"/>
          <w:lang w:eastAsia="ja-JP"/>
        </w:rPr>
        <w:t xml:space="preserve">Объектом обложения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является заработная плата и другие выплаты работником,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иностранным гражданам и лицам без гражданства, постоянно проживающим в РК.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19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 xml:space="preserve">Ставка налога- 21%. Индивидуальные предприниматели, частные нотариусы, адвокаты </w:t>
      </w:r>
      <w:r w:rsidRPr="00CE05BC">
        <w:rPr>
          <w:rFonts w:ascii="Times New Roman" w:eastAsia="Times New Roman" w:hAnsi="Times New Roman" w:cs="Times New Roman"/>
          <w:color w:val="000000"/>
          <w:spacing w:val="4"/>
          <w:w w:val="118"/>
          <w:sz w:val="28"/>
          <w:szCs w:val="28"/>
          <w:lang w:eastAsia="ja-JP"/>
        </w:rPr>
        <w:t xml:space="preserve">уплачивают налог в размере 3-х МРП и 2-х - за каждого работника. Уплачивается - не позднее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15 числа месяца, следующего за налоговым периодом.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right="5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b/>
          <w:bCs/>
          <w:color w:val="000000"/>
          <w:w w:val="118"/>
          <w:sz w:val="28"/>
          <w:szCs w:val="28"/>
          <w:lang w:eastAsia="ja-JP"/>
        </w:rPr>
        <w:t>Налоги на собственность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34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 xml:space="preserve">К налогам на собственность относятся: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  <w:t>налог на землю, налог на имущество физических и юридических лиц, налог на транспортные средства.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15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Налоги на собственность поступают в местные бюджеты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269" w:after="0" w:line="274" w:lineRule="exact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b/>
          <w:bCs/>
          <w:color w:val="000000"/>
          <w:spacing w:val="1"/>
          <w:w w:val="118"/>
          <w:sz w:val="28"/>
          <w:szCs w:val="28"/>
          <w:lang w:eastAsia="ja-JP"/>
        </w:rPr>
        <w:t>Земельный налог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9" w:firstLine="72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  <w:t xml:space="preserve">Объектом обложения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 xml:space="preserve">являются земельные участки (земельные доли), предоставленные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 xml:space="preserve">налогоплательщикам в собственность, постоянное пользование или первичное безвозмездное временное пользование, различного назначения: сельскохозяйственного, населенных пунктов,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промышленности, транспорта, связи, обороны и иного назначения. Не являются объектом </w:t>
      </w:r>
      <w:r w:rsidRPr="00CE05BC">
        <w:rPr>
          <w:rFonts w:ascii="Times New Roman" w:eastAsia="Times New Roman" w:hAnsi="Times New Roman" w:cs="Times New Roman"/>
          <w:color w:val="000000"/>
          <w:spacing w:val="3"/>
          <w:w w:val="118"/>
          <w:sz w:val="28"/>
          <w:szCs w:val="28"/>
          <w:lang w:eastAsia="ja-JP"/>
        </w:rPr>
        <w:t xml:space="preserve">обложения земельные участки общего пользования населенных пунктов, занятые сетью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автодорог, находящиеся на консервации. Не подлежат обложению земли особо охраняемых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природных территорий, лесного, водного фондов, земли запаса.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34" w:firstLine="69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2"/>
          <w:w w:val="118"/>
          <w:sz w:val="28"/>
          <w:szCs w:val="28"/>
          <w:lang w:eastAsia="ja-JP"/>
        </w:rPr>
        <w:t xml:space="preserve">Плательщиками налога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являются юридические и физические лица, лица, имеющие в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собственности, постоянном или временном пользовании земельные участки.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34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18"/>
          <w:sz w:val="28"/>
          <w:szCs w:val="28"/>
          <w:lang w:eastAsia="ja-JP"/>
        </w:rPr>
        <w:t xml:space="preserve">Ставки налога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 xml:space="preserve">дифференцированы в зависимости от качества земель, местоположения, </w:t>
      </w:r>
      <w:proofErr w:type="spellStart"/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водообеспечения</w:t>
      </w:r>
      <w:proofErr w:type="spellEnd"/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 xml:space="preserve"> и установлены на единицу земельной площади — гектар, квадратный метр.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Сельскохозяйственными пользователями и владельцами участков налог вносится не позднее 1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 xml:space="preserve">октября текущего года, несельскохозяйственные пользователи — четыре раза в году, равными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18"/>
          <w:sz w:val="28"/>
          <w:szCs w:val="28"/>
          <w:lang w:eastAsia="ja-JP"/>
        </w:rPr>
        <w:t>долями.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right="24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b/>
          <w:bCs/>
          <w:color w:val="000000"/>
          <w:spacing w:val="1"/>
          <w:w w:val="118"/>
          <w:sz w:val="28"/>
          <w:szCs w:val="28"/>
          <w:lang w:eastAsia="ja-JP"/>
        </w:rPr>
        <w:lastRenderedPageBreak/>
        <w:t>Налог на имущество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9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2"/>
          <w:w w:val="118"/>
          <w:sz w:val="28"/>
          <w:szCs w:val="28"/>
          <w:lang w:eastAsia="ja-JP"/>
        </w:rPr>
        <w:t xml:space="preserve">Налог на имущество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является прямым реальным налогом, величина его зависит от </w:t>
      </w:r>
      <w:r w:rsidRPr="00CE05BC">
        <w:rPr>
          <w:rFonts w:ascii="Times New Roman" w:eastAsia="Times New Roman" w:hAnsi="Times New Roman" w:cs="Times New Roman"/>
          <w:color w:val="000000"/>
          <w:spacing w:val="3"/>
          <w:w w:val="118"/>
          <w:sz w:val="28"/>
          <w:szCs w:val="28"/>
          <w:lang w:eastAsia="ja-JP"/>
        </w:rPr>
        <w:t xml:space="preserve">стоимости имущества плательщиков, а не от его доходности. Налог призван побуждать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владельцев имущества к его эффективному использованию.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8" w:firstLine="68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  <w:lang w:eastAsia="ja-JP"/>
        </w:rPr>
        <w:t xml:space="preserve">Плательщиками </w:t>
      </w:r>
      <w:r w:rsidRPr="00CE05B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ja-JP"/>
        </w:rPr>
        <w:t xml:space="preserve">налога являются юридические и физические лица, в том числе </w:t>
      </w:r>
      <w:r w:rsidRPr="00CE05B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ja-JP"/>
        </w:rPr>
        <w:t xml:space="preserve">иностранные физические лица по объектам обложения (имуществу), используемому как в </w:t>
      </w:r>
      <w:r w:rsidRPr="00CE05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ja-JP"/>
        </w:rPr>
        <w:t>предпринимательской деятельности, так и не используемому в таком качестве.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 w:right="10" w:firstLine="73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eastAsia="ja-JP"/>
        </w:rPr>
        <w:t xml:space="preserve">Объектами обложения </w:t>
      </w:r>
      <w:r w:rsidRPr="00CE05B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ja-JP"/>
        </w:rPr>
        <w:t xml:space="preserve">являются основные производственные и непроизводственные </w:t>
      </w:r>
      <w:r w:rsidRPr="00CE05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ja-JP"/>
        </w:rPr>
        <w:t xml:space="preserve">фонды юридических и физических лиц (кроме транспортных средств), жилые помещения, дачные строения, гаражи, иные строения, сооружения, помещения физических лиц, не </w:t>
      </w:r>
      <w:r w:rsidRPr="00CE05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ja-JP"/>
        </w:rPr>
        <w:t xml:space="preserve">используемых в целях предпринимательской деятельности. Налог на имущество юридических </w:t>
      </w: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лиц и индивидуальных предпринимателей уплачивается ежегодно по ставке 1,0% от </w:t>
      </w:r>
      <w:r w:rsidRPr="00CE05B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ja-JP"/>
        </w:rPr>
        <w:t xml:space="preserve">среднегодовой стоимости объектов. Некоммерческие организации, государственные </w:t>
      </w:r>
      <w:r w:rsidRPr="00CE05B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ja-JP"/>
        </w:rPr>
        <w:t xml:space="preserve">предприятии науки, культуры, социальной защиты и социального обеспечения, образования, </w:t>
      </w: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природоохранной деятельности, общества инвалидов — уплачивают налог по ставке 0,1% к </w:t>
      </w:r>
      <w:r w:rsidRPr="00CE05B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ja-JP"/>
        </w:rPr>
        <w:t xml:space="preserve">среднегодовой стоимости объектов обложения. Налог на имущество физических лиц, не </w:t>
      </w: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используемое в предпринимательской деятельности, уплачивается ежегодно по ставке от 0,1% до 1% в зависимости от стоимости имущества.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278" w:after="0" w:line="274" w:lineRule="exact"/>
        <w:ind w:left="19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b/>
          <w:bCs/>
          <w:color w:val="000000"/>
          <w:spacing w:val="1"/>
          <w:w w:val="118"/>
          <w:sz w:val="28"/>
          <w:szCs w:val="28"/>
          <w:lang w:eastAsia="ja-JP"/>
        </w:rPr>
        <w:t>Налог на транспортные средства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24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2"/>
          <w:w w:val="118"/>
          <w:sz w:val="28"/>
          <w:szCs w:val="28"/>
          <w:lang w:eastAsia="ja-JP"/>
        </w:rPr>
        <w:t xml:space="preserve">Плательщиками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налога на транспортные средства являются юридические лица, в том </w:t>
      </w:r>
      <w:r w:rsidRPr="00CE05BC">
        <w:rPr>
          <w:rFonts w:ascii="Times New Roman" w:eastAsia="Times New Roman" w:hAnsi="Times New Roman" w:cs="Times New Roman"/>
          <w:color w:val="000000"/>
          <w:spacing w:val="3"/>
          <w:w w:val="118"/>
          <w:sz w:val="28"/>
          <w:szCs w:val="28"/>
          <w:lang w:eastAsia="ja-JP"/>
        </w:rPr>
        <w:t xml:space="preserve">числе иностранные, их представительства, филиалы, постоянные учреждения, физические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лица, в том числе иностранные, индивидуальные предприниматели.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 w:right="34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18"/>
          <w:sz w:val="28"/>
          <w:szCs w:val="28"/>
          <w:lang w:eastAsia="ja-JP"/>
        </w:rPr>
        <w:t xml:space="preserve">Объектами обложения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являются транспортные средства, находящиеся на праве собственности, прошедшие государственную регистрацию.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right="38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2"/>
          <w:w w:val="118"/>
          <w:sz w:val="28"/>
          <w:szCs w:val="28"/>
          <w:lang w:eastAsia="ja-JP"/>
        </w:rPr>
        <w:t xml:space="preserve">Налоговые ставки </w:t>
      </w:r>
      <w:r w:rsidRPr="00CE05BC">
        <w:rPr>
          <w:rFonts w:ascii="Times New Roman" w:eastAsia="Times New Roman" w:hAnsi="Times New Roman" w:cs="Times New Roman"/>
          <w:color w:val="000000"/>
          <w:spacing w:val="12"/>
          <w:w w:val="118"/>
          <w:sz w:val="28"/>
          <w:szCs w:val="28"/>
          <w:lang w:eastAsia="ja-JP"/>
        </w:rPr>
        <w:t xml:space="preserve">установлены в МРП в зависимости от мощности или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грузоподъемности (вместимости) транспортного средства и дифференцированы по видам транспортных средств. Уплата налога производится в срок не позднее 1 июля за текущий год. Юридические лица представляют декларацию по данному налогу.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278" w:after="0" w:line="274" w:lineRule="exact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b/>
          <w:bCs/>
          <w:color w:val="000000"/>
          <w:w w:val="118"/>
          <w:sz w:val="28"/>
          <w:szCs w:val="28"/>
          <w:lang w:eastAsia="ja-JP"/>
        </w:rPr>
        <w:t>Специальные налоговые режимы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58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5"/>
          <w:w w:val="118"/>
          <w:sz w:val="28"/>
          <w:szCs w:val="28"/>
          <w:lang w:eastAsia="ja-JP"/>
        </w:rPr>
        <w:t xml:space="preserve">Специальный налоговый режим - </w:t>
      </w:r>
      <w:r w:rsidRPr="00CE05BC">
        <w:rPr>
          <w:rFonts w:ascii="Times New Roman" w:eastAsia="Times New Roman" w:hAnsi="Times New Roman" w:cs="Times New Roman"/>
          <w:color w:val="000000"/>
          <w:spacing w:val="15"/>
          <w:w w:val="118"/>
          <w:sz w:val="28"/>
          <w:szCs w:val="28"/>
          <w:lang w:eastAsia="ja-JP"/>
        </w:rPr>
        <w:t xml:space="preserve">особый порядок расчетов с бюджетом, </w:t>
      </w:r>
      <w:r w:rsidRPr="00CE05BC">
        <w:rPr>
          <w:rFonts w:ascii="Times New Roman" w:eastAsia="Times New Roman" w:hAnsi="Times New Roman" w:cs="Times New Roman"/>
          <w:color w:val="000000"/>
          <w:spacing w:val="5"/>
          <w:w w:val="118"/>
          <w:sz w:val="28"/>
          <w:szCs w:val="28"/>
          <w:lang w:eastAsia="ja-JP"/>
        </w:rPr>
        <w:t xml:space="preserve">установленный для отдельных категорий налогоплательщиков и предусматривающий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применение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2"/>
          <w:w w:val="118"/>
          <w:sz w:val="28"/>
          <w:szCs w:val="28"/>
          <w:lang w:eastAsia="ja-JP"/>
        </w:rPr>
        <w:t xml:space="preserve">упрощенного порядка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счисления и уплаты отдельных видов налогов, а также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представления налоговой отчетности по ним.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53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3"/>
          <w:w w:val="118"/>
          <w:sz w:val="28"/>
          <w:szCs w:val="28"/>
          <w:lang w:eastAsia="ja-JP"/>
        </w:rPr>
        <w:t xml:space="preserve">Для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3"/>
          <w:w w:val="118"/>
          <w:sz w:val="28"/>
          <w:szCs w:val="28"/>
          <w:lang w:eastAsia="ja-JP"/>
        </w:rPr>
        <w:t xml:space="preserve">индивидуальных предпринимателей </w:t>
      </w:r>
      <w:r w:rsidRPr="00CE05BC">
        <w:rPr>
          <w:rFonts w:ascii="Times New Roman" w:eastAsia="Times New Roman" w:hAnsi="Times New Roman" w:cs="Times New Roman"/>
          <w:color w:val="000000"/>
          <w:spacing w:val="3"/>
          <w:w w:val="118"/>
          <w:sz w:val="28"/>
          <w:szCs w:val="28"/>
          <w:lang w:eastAsia="ja-JP"/>
        </w:rPr>
        <w:t xml:space="preserve">специальный налоговый режим оформляется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 xml:space="preserve">на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  <w:t xml:space="preserve">основе патента.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При этом критериями соответствия являются:</w:t>
      </w:r>
    </w:p>
    <w:p w:rsidR="00CE05BC" w:rsidRPr="00CE05BC" w:rsidRDefault="00CE05BC" w:rsidP="00CE05BC">
      <w:pPr>
        <w:widowControl w:val="0"/>
        <w:numPr>
          <w:ilvl w:val="0"/>
          <w:numId w:val="31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color w:val="000000"/>
          <w:w w:val="118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не использование труда наемных работников;</w:t>
      </w:r>
    </w:p>
    <w:p w:rsidR="00CE05BC" w:rsidRPr="00CE05BC" w:rsidRDefault="00CE05BC" w:rsidP="00CE05BC">
      <w:pPr>
        <w:widowControl w:val="0"/>
        <w:numPr>
          <w:ilvl w:val="0"/>
          <w:numId w:val="31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color w:val="000000"/>
          <w:w w:val="118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занятие одним видом деятельности;</w:t>
      </w:r>
    </w:p>
    <w:p w:rsidR="00CE05BC" w:rsidRPr="00CE05BC" w:rsidRDefault="00CE05BC" w:rsidP="00CE05BC">
      <w:pPr>
        <w:widowControl w:val="0"/>
        <w:numPr>
          <w:ilvl w:val="0"/>
          <w:numId w:val="31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color w:val="000000"/>
          <w:w w:val="118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ограничение годового оборота определенной величиной.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48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1"/>
          <w:w w:val="118"/>
          <w:sz w:val="28"/>
          <w:szCs w:val="28"/>
          <w:lang w:eastAsia="ja-JP"/>
        </w:rPr>
        <w:t xml:space="preserve">Специальный налоговый режим для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11"/>
          <w:w w:val="118"/>
          <w:sz w:val="28"/>
          <w:szCs w:val="28"/>
          <w:lang w:eastAsia="ja-JP"/>
        </w:rPr>
        <w:t xml:space="preserve">крестьянских (фермерских) хозяйств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 xml:space="preserve">осуществляется на основе уплаты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  <w:t xml:space="preserve">единого земельного налога,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 xml:space="preserve">включающего индивидуальный </w:t>
      </w:r>
      <w:r w:rsidRPr="00CE05BC">
        <w:rPr>
          <w:rFonts w:ascii="Times New Roman" w:eastAsia="Times New Roman" w:hAnsi="Times New Roman" w:cs="Times New Roman"/>
          <w:color w:val="000000"/>
          <w:spacing w:val="9"/>
          <w:w w:val="118"/>
          <w:sz w:val="28"/>
          <w:szCs w:val="28"/>
          <w:lang w:eastAsia="ja-JP"/>
        </w:rPr>
        <w:t xml:space="preserve">подоходный налог от деятельности по производству, переработке и реализации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сельхозпродукции, НДС, земельный налог, налог на транспортные средства и имущество.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8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6"/>
          <w:w w:val="118"/>
          <w:sz w:val="28"/>
          <w:szCs w:val="28"/>
          <w:lang w:eastAsia="ja-JP"/>
        </w:rPr>
        <w:t xml:space="preserve">Специальный налоговый режим для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16"/>
          <w:w w:val="118"/>
          <w:sz w:val="28"/>
          <w:szCs w:val="28"/>
          <w:lang w:eastAsia="ja-JP"/>
        </w:rPr>
        <w:t xml:space="preserve">юридических лиц -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16"/>
          <w:w w:val="118"/>
          <w:sz w:val="28"/>
          <w:szCs w:val="28"/>
          <w:lang w:eastAsia="ja-JP"/>
        </w:rPr>
        <w:lastRenderedPageBreak/>
        <w:t xml:space="preserve">производителей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7"/>
          <w:w w:val="118"/>
          <w:sz w:val="28"/>
          <w:szCs w:val="28"/>
          <w:lang w:eastAsia="ja-JP"/>
        </w:rPr>
        <w:t xml:space="preserve">сельхозпродукции </w:t>
      </w:r>
      <w:r w:rsidRPr="00CE05BC">
        <w:rPr>
          <w:rFonts w:ascii="Times New Roman" w:eastAsia="Times New Roman" w:hAnsi="Times New Roman" w:cs="Times New Roman"/>
          <w:color w:val="000000"/>
          <w:spacing w:val="7"/>
          <w:w w:val="118"/>
          <w:sz w:val="28"/>
          <w:szCs w:val="28"/>
          <w:lang w:eastAsia="ja-JP"/>
        </w:rPr>
        <w:t xml:space="preserve">распространяется </w:t>
      </w:r>
      <w:proofErr w:type="gramStart"/>
      <w:r w:rsidRPr="00CE05BC">
        <w:rPr>
          <w:rFonts w:ascii="Times New Roman" w:eastAsia="Times New Roman" w:hAnsi="Times New Roman" w:cs="Times New Roman"/>
          <w:color w:val="000000"/>
          <w:spacing w:val="7"/>
          <w:w w:val="118"/>
          <w:sz w:val="28"/>
          <w:szCs w:val="28"/>
          <w:lang w:eastAsia="ja-JP"/>
        </w:rPr>
        <w:t>на субъектов</w:t>
      </w:r>
      <w:proofErr w:type="gramEnd"/>
      <w:r w:rsidRPr="00CE05BC">
        <w:rPr>
          <w:rFonts w:ascii="Times New Roman" w:eastAsia="Times New Roman" w:hAnsi="Times New Roman" w:cs="Times New Roman"/>
          <w:color w:val="000000"/>
          <w:spacing w:val="7"/>
          <w:w w:val="118"/>
          <w:sz w:val="28"/>
          <w:szCs w:val="28"/>
          <w:lang w:eastAsia="ja-JP"/>
        </w:rPr>
        <w:t xml:space="preserve">, деятельности которых связана с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 xml:space="preserve">использованием земли для производства, переработки и реализации такой продукции, а также </w:t>
      </w:r>
      <w:r w:rsidRPr="00CE05BC">
        <w:rPr>
          <w:rFonts w:ascii="Times New Roman" w:eastAsia="Times New Roman" w:hAnsi="Times New Roman" w:cs="Times New Roman"/>
          <w:color w:val="000000"/>
          <w:spacing w:val="10"/>
          <w:w w:val="118"/>
          <w:sz w:val="28"/>
          <w:szCs w:val="28"/>
          <w:lang w:eastAsia="ja-JP"/>
        </w:rPr>
        <w:t xml:space="preserve">продукции животноводства, птицеводства, пчеловодства, предоставлению услуг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производителям сельхозпродукции по обработке земли, посеву, уборке урожая. Субъекты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 xml:space="preserve">перечисленных видов деятельности рассчитываются с бюджетом на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18"/>
          <w:sz w:val="28"/>
          <w:szCs w:val="28"/>
          <w:lang w:eastAsia="ja-JP"/>
        </w:rPr>
        <w:t xml:space="preserve">основе фиксированного суммарного налога,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 xml:space="preserve">уплачивают социальный налог, индивидуальный подоходный налог у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источника выплаты.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58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  <w:t xml:space="preserve">Фиксированный суммарный налог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распределяется: 30% корпоративного подоходного налога и 70% НДС. Остальные налоги и другие обязательные платежи (включая акцизы) уплачиваются в общеустановленном порядке.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right="43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b/>
          <w:bCs/>
          <w:color w:val="000000"/>
          <w:w w:val="118"/>
          <w:sz w:val="28"/>
          <w:szCs w:val="28"/>
          <w:lang w:eastAsia="ja-JP"/>
        </w:rPr>
        <w:t>Сборы, пошлины, платы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58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2"/>
          <w:w w:val="118"/>
          <w:sz w:val="28"/>
          <w:szCs w:val="28"/>
          <w:lang w:eastAsia="ja-JP"/>
        </w:rPr>
        <w:t xml:space="preserve">Сборами, пошлинами и платами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являются обязательные платежи юридических и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физических лиц за услуги, оказываемые им государственными органами.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74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В ряду рассматриваемых платежей выделяются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 xml:space="preserve">платы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за ресурсы:</w:t>
      </w:r>
    </w:p>
    <w:p w:rsidR="00CE05BC" w:rsidRPr="00CE05BC" w:rsidRDefault="00CE05BC" w:rsidP="00CE05BC">
      <w:pPr>
        <w:widowControl w:val="0"/>
        <w:numPr>
          <w:ilvl w:val="0"/>
          <w:numId w:val="1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за использование земельными участками;</w:t>
      </w:r>
    </w:p>
    <w:p w:rsidR="00CE05BC" w:rsidRPr="00CE05BC" w:rsidRDefault="00CE05BC" w:rsidP="00CE05BC">
      <w:pPr>
        <w:widowControl w:val="0"/>
        <w:numPr>
          <w:ilvl w:val="0"/>
          <w:numId w:val="1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за использование водными ресурсами поверхностных источников;</w:t>
      </w:r>
    </w:p>
    <w:p w:rsidR="00CE05BC" w:rsidRPr="00CE05BC" w:rsidRDefault="00CE05BC" w:rsidP="00CE05BC">
      <w:pPr>
        <w:widowControl w:val="0"/>
        <w:numPr>
          <w:ilvl w:val="0"/>
          <w:numId w:val="1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за лесные пользования;</w:t>
      </w:r>
    </w:p>
    <w:p w:rsidR="00CE05BC" w:rsidRPr="00CE05BC" w:rsidRDefault="00CE05BC" w:rsidP="00CE05BC">
      <w:pPr>
        <w:widowControl w:val="0"/>
        <w:numPr>
          <w:ilvl w:val="0"/>
          <w:numId w:val="1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за пользование животным миром;</w:t>
      </w:r>
    </w:p>
    <w:p w:rsidR="00CE05BC" w:rsidRPr="00CE05BC" w:rsidRDefault="00CE05BC" w:rsidP="00CE05BC">
      <w:pPr>
        <w:widowControl w:val="0"/>
        <w:numPr>
          <w:ilvl w:val="0"/>
          <w:numId w:val="1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0" w:after="0" w:line="274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за использование радиочастотного ресурса.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2"/>
          <w:w w:val="120"/>
          <w:sz w:val="28"/>
          <w:szCs w:val="28"/>
          <w:lang w:eastAsia="ja-JP"/>
        </w:rPr>
        <w:t xml:space="preserve">Особое место среди обязательных платежей занимает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2"/>
          <w:w w:val="120"/>
          <w:sz w:val="28"/>
          <w:szCs w:val="28"/>
          <w:lang w:eastAsia="ja-JP"/>
        </w:rPr>
        <w:t xml:space="preserve">государственная пошлина.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20"/>
          <w:sz w:val="28"/>
          <w:szCs w:val="28"/>
          <w:lang w:eastAsia="ja-JP"/>
        </w:rPr>
        <w:t xml:space="preserve">Перечень услуг, за которые уплачивается государственная пошлина, весьма обширен, и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охватывает действия совершаемые в интересах юридических и физических лиц и выдачу им документов, имеющих юридическое значение: с подаваемых в суды исковых заявлений, с кассационных жалоб; за совершение разнообразных нотариальных действий; за регистрацию </w:t>
      </w:r>
      <w:r w:rsidRPr="00CE05BC">
        <w:rPr>
          <w:rFonts w:ascii="Times New Roman" w:eastAsia="Times New Roman" w:hAnsi="Times New Roman" w:cs="Times New Roman"/>
          <w:color w:val="000000"/>
          <w:spacing w:val="3"/>
          <w:w w:val="120"/>
          <w:sz w:val="28"/>
          <w:szCs w:val="28"/>
          <w:lang w:eastAsia="ja-JP"/>
        </w:rPr>
        <w:t xml:space="preserve">актов гражданского состояния; за изменение формы собственности государственного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предприятия; за оформление документов о наследовании, дарении и в некоторых др. случаях.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right="5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Особым видом государственной пошлины является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консульский сбор,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взимаемый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дипломатическими представительствами и консульскими учреждениями с юридических лиц и граждан, в том числе иностранных, за совершение консульских действий и документов.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left="29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b/>
          <w:bCs/>
          <w:color w:val="000000"/>
          <w:spacing w:val="-1"/>
          <w:w w:val="120"/>
          <w:sz w:val="28"/>
          <w:szCs w:val="28"/>
          <w:lang w:eastAsia="ja-JP"/>
        </w:rPr>
        <w:t>Переложение и уклонение от налогов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20"/>
          <w:sz w:val="28"/>
          <w:szCs w:val="28"/>
          <w:lang w:eastAsia="ja-JP"/>
        </w:rPr>
        <w:t xml:space="preserve">Переложение налогов -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20"/>
          <w:sz w:val="28"/>
          <w:szCs w:val="28"/>
          <w:lang w:eastAsia="ja-JP"/>
        </w:rPr>
        <w:t xml:space="preserve">процесс перенесения налогового бремени с плательщика на </w:t>
      </w:r>
      <w:r w:rsidRPr="00CE05BC">
        <w:rPr>
          <w:rFonts w:ascii="Times New Roman" w:eastAsia="Times New Roman" w:hAnsi="Times New Roman" w:cs="Times New Roman"/>
          <w:color w:val="000000"/>
          <w:spacing w:val="6"/>
          <w:w w:val="120"/>
          <w:sz w:val="28"/>
          <w:szCs w:val="28"/>
          <w:lang w:eastAsia="ja-JP"/>
        </w:rPr>
        <w:t xml:space="preserve">конечного носителя налогов - население, которое принимает на себя основную тяжесть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налогов. Переложение происходит в скрытой форме, как в сфере производства, так и в сфере </w:t>
      </w:r>
      <w:r w:rsidRPr="00CE05BC">
        <w:rPr>
          <w:rFonts w:ascii="Times New Roman" w:eastAsia="Times New Roman" w:hAnsi="Times New Roman" w:cs="Times New Roman"/>
          <w:color w:val="000000"/>
          <w:spacing w:val="-2"/>
          <w:w w:val="120"/>
          <w:sz w:val="28"/>
          <w:szCs w:val="28"/>
          <w:lang w:eastAsia="ja-JP"/>
        </w:rPr>
        <w:t>обращения.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10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 xml:space="preserve">Корпоративный подоходный налог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может быть переложен на потребителей продукции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предприятия за счет более высоких цен или на поставщиков ресурсов за счет заниженных на </w:t>
      </w:r>
      <w:r w:rsidRPr="00CE05BC">
        <w:rPr>
          <w:rFonts w:ascii="Times New Roman" w:eastAsia="Times New Roman" w:hAnsi="Times New Roman" w:cs="Times New Roman"/>
          <w:color w:val="000000"/>
          <w:spacing w:val="-3"/>
          <w:w w:val="120"/>
          <w:sz w:val="28"/>
          <w:szCs w:val="28"/>
          <w:lang w:eastAsia="ja-JP"/>
        </w:rPr>
        <w:t>ресурсы.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right="19" w:firstLine="69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20"/>
          <w:sz w:val="28"/>
          <w:szCs w:val="28"/>
          <w:lang w:eastAsia="ja-JP"/>
        </w:rPr>
        <w:t xml:space="preserve">Индивидуальный подоходный налог,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20"/>
          <w:sz w:val="28"/>
          <w:szCs w:val="28"/>
          <w:lang w:eastAsia="ja-JP"/>
        </w:rPr>
        <w:t xml:space="preserve">выплачиваемый у источника не переносится, так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как взимается с конечного дохода налогоплательщика.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29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 xml:space="preserve">Налоги на собственность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переносятся частично. Так, при уплате налога на имущество </w:t>
      </w:r>
      <w:r w:rsidRPr="00CE05BC">
        <w:rPr>
          <w:rFonts w:ascii="Times New Roman" w:eastAsia="Times New Roman" w:hAnsi="Times New Roman" w:cs="Times New Roman"/>
          <w:color w:val="000000"/>
          <w:spacing w:val="-2"/>
          <w:w w:val="120"/>
          <w:sz w:val="28"/>
          <w:szCs w:val="28"/>
          <w:lang w:eastAsia="ja-JP"/>
        </w:rPr>
        <w:t xml:space="preserve">юридических и физических лиц, занимающихся предпринимательской деятельностью можно в </w:t>
      </w:r>
      <w:r w:rsidRPr="00CE05BC">
        <w:rPr>
          <w:rFonts w:ascii="Times New Roman" w:eastAsia="Times New Roman" w:hAnsi="Times New Roman" w:cs="Times New Roman"/>
          <w:color w:val="000000"/>
          <w:spacing w:val="3"/>
          <w:w w:val="120"/>
          <w:sz w:val="28"/>
          <w:szCs w:val="28"/>
          <w:lang w:eastAsia="ja-JP"/>
        </w:rPr>
        <w:lastRenderedPageBreak/>
        <w:t xml:space="preserve">случаях достаточного спроса завысить чистый доход на суммы налога и таким образом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перенести его на потребителей продукции и услуг. Физические лица - мелкие собственники имущества - владельцы квартир могут переложить налог лишь в случае сдачи их в аренду, а в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основном являются конечными плательщиками налога на имущество.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24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3"/>
          <w:w w:val="120"/>
          <w:sz w:val="28"/>
          <w:szCs w:val="28"/>
          <w:lang w:eastAsia="ja-JP"/>
        </w:rPr>
        <w:t xml:space="preserve">Аналогично переносятся другие прямые налоги, выплачиваемые за счет дохода: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 xml:space="preserve">земельный, налог на транспортные средства. НДС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полностью переносится на потребителей,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так как охватывает значительный диапазон продукции и услуг и у потребителей практически не остается выбора товара, не облагаемого данным налогом. В случае обложения акцизами и импортными таможенными пошлинами такой выбор имеется, так как потребители могут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переориентироваться на замещающие товары и услуги, не облагаемые акцизами и пошлинами.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В таком случае продавец будет вынужден снижать цены из-за падения спроса на его товары и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20"/>
          <w:sz w:val="28"/>
          <w:szCs w:val="28"/>
          <w:lang w:eastAsia="ja-JP"/>
        </w:rPr>
        <w:t>налоговое бремя может быть распределено - частично перенесено на потребителя.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29" w:firstLine="72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6"/>
          <w:w w:val="120"/>
          <w:sz w:val="28"/>
          <w:szCs w:val="28"/>
          <w:lang w:eastAsia="ja-JP"/>
        </w:rPr>
        <w:t xml:space="preserve">Уклонение от уплаты налогов - </w:t>
      </w:r>
      <w:r w:rsidRPr="00CE05BC">
        <w:rPr>
          <w:rFonts w:ascii="Times New Roman" w:eastAsia="Times New Roman" w:hAnsi="Times New Roman" w:cs="Times New Roman"/>
          <w:color w:val="000000"/>
          <w:spacing w:val="16"/>
          <w:w w:val="120"/>
          <w:sz w:val="28"/>
          <w:szCs w:val="28"/>
          <w:lang w:eastAsia="ja-JP"/>
        </w:rPr>
        <w:t xml:space="preserve">намеренное сокрытие и уменьшение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20"/>
          <w:sz w:val="28"/>
          <w:szCs w:val="28"/>
          <w:lang w:eastAsia="ja-JP"/>
        </w:rPr>
        <w:t xml:space="preserve">налогоплательщиком объекта обложения (прибыли, дохода, товарооборота, имущества) с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целью полной или частичной неуплаты налоговых платежей.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6"/>
          <w:w w:val="120"/>
          <w:sz w:val="28"/>
          <w:szCs w:val="28"/>
          <w:lang w:eastAsia="ja-JP"/>
        </w:rPr>
        <w:t xml:space="preserve">Установлены меры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6"/>
          <w:w w:val="120"/>
          <w:sz w:val="28"/>
          <w:szCs w:val="28"/>
          <w:lang w:eastAsia="ja-JP"/>
        </w:rPr>
        <w:t xml:space="preserve">принудительного взыскания налогов; </w:t>
      </w:r>
      <w:r w:rsidRPr="00CE05BC">
        <w:rPr>
          <w:rFonts w:ascii="Times New Roman" w:eastAsia="Times New Roman" w:hAnsi="Times New Roman" w:cs="Times New Roman"/>
          <w:color w:val="000000"/>
          <w:spacing w:val="6"/>
          <w:w w:val="120"/>
          <w:sz w:val="28"/>
          <w:szCs w:val="28"/>
          <w:lang w:eastAsia="ja-JP"/>
        </w:rPr>
        <w:t xml:space="preserve">наложения ареста на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имущество налогоплательщика с возможной последующей реализацией имущества и зачета </w:t>
      </w:r>
      <w:r w:rsidRPr="00CE05BC">
        <w:rPr>
          <w:rFonts w:ascii="Times New Roman" w:eastAsia="Times New Roman" w:hAnsi="Times New Roman" w:cs="Times New Roman"/>
          <w:color w:val="000000"/>
          <w:spacing w:val="8"/>
          <w:w w:val="120"/>
          <w:sz w:val="28"/>
          <w:szCs w:val="28"/>
          <w:lang w:eastAsia="ja-JP"/>
        </w:rPr>
        <w:t xml:space="preserve">сумм в счет причитающихся к уплате налогов, пени и штрафов, приостановления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20"/>
          <w:sz w:val="28"/>
          <w:szCs w:val="28"/>
          <w:lang w:eastAsia="ja-JP"/>
        </w:rPr>
        <w:t xml:space="preserve">хозяйственных операций. Уклонению способствует деятельность «фирм-однодневок»,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создаваемых для </w:t>
      </w:r>
      <w:proofErr w:type="spellStart"/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обналичивания</w:t>
      </w:r>
      <w:proofErr w:type="spellEnd"/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 и сокрытия дохода.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9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По налогообложению доходов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наиболее характерным способом уклонения является </w:t>
      </w:r>
      <w:r w:rsidRPr="00CE05BC">
        <w:rPr>
          <w:rFonts w:ascii="Times New Roman" w:eastAsia="Times New Roman" w:hAnsi="Times New Roman" w:cs="Times New Roman"/>
          <w:color w:val="000000"/>
          <w:spacing w:val="4"/>
          <w:w w:val="120"/>
          <w:sz w:val="28"/>
          <w:szCs w:val="28"/>
          <w:lang w:eastAsia="ja-JP"/>
        </w:rPr>
        <w:t xml:space="preserve">занижение размеров дохода путем увеличения издержек производства или обращения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(вычетов). Возможность неуплаты или недоплаты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индивидуального подоходного налога, </w:t>
      </w:r>
      <w:r w:rsidRPr="00CE05BC">
        <w:rPr>
          <w:rFonts w:ascii="Times New Roman" w:eastAsia="Times New Roman" w:hAnsi="Times New Roman" w:cs="Times New Roman"/>
          <w:color w:val="000000"/>
          <w:spacing w:val="-2"/>
          <w:w w:val="120"/>
          <w:sz w:val="28"/>
          <w:szCs w:val="28"/>
          <w:lang w:eastAsia="ja-JP"/>
        </w:rPr>
        <w:t xml:space="preserve">удерживаемого источника выплаты дохода, связана с распространившейся практикой расчетов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по оплате труда в натуральном выражении, т.е. продукцией предприятия или продукцией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полученной по бартеру.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2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8"/>
          <w:w w:val="120"/>
          <w:sz w:val="28"/>
          <w:szCs w:val="28"/>
          <w:lang w:eastAsia="ja-JP"/>
        </w:rPr>
        <w:t xml:space="preserve">При обложении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8"/>
          <w:w w:val="120"/>
          <w:sz w:val="28"/>
          <w:szCs w:val="28"/>
          <w:lang w:eastAsia="ja-JP"/>
        </w:rPr>
        <w:t xml:space="preserve">доходов или имущества </w:t>
      </w:r>
      <w:r w:rsidRPr="00CE05BC">
        <w:rPr>
          <w:rFonts w:ascii="Times New Roman" w:eastAsia="Times New Roman" w:hAnsi="Times New Roman" w:cs="Times New Roman"/>
          <w:color w:val="000000"/>
          <w:spacing w:val="8"/>
          <w:w w:val="120"/>
          <w:sz w:val="28"/>
          <w:szCs w:val="28"/>
          <w:lang w:eastAsia="ja-JP"/>
        </w:rPr>
        <w:t xml:space="preserve">физических лиц применяется способ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дробления дохода на несколько частей для уменьшения прогрессии обложения, преувеличение доходов, на которые распространяются скидки по закону.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7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Применяются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 xml:space="preserve">способы фиктивной регистрации объекта обложения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на территории, где </w:t>
      </w:r>
      <w:r w:rsidRPr="00CE05BC">
        <w:rPr>
          <w:rFonts w:ascii="Times New Roman" w:eastAsia="Times New Roman" w:hAnsi="Times New Roman" w:cs="Times New Roman"/>
          <w:color w:val="000000"/>
          <w:spacing w:val="3"/>
          <w:w w:val="120"/>
          <w:sz w:val="28"/>
          <w:szCs w:val="28"/>
          <w:lang w:eastAsia="ja-JP"/>
        </w:rPr>
        <w:t xml:space="preserve">действуют льготы или ниже нормы налогообложения. Также могут быть организованы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фиктивные дочерние компании, филиалы, через которые проходят платежи и осуществляется налоговое маневрирование с целью занижения налогов или полного их </w:t>
      </w:r>
      <w:proofErr w:type="spellStart"/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избежания</w:t>
      </w:r>
      <w:proofErr w:type="spellEnd"/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.</w:t>
      </w:r>
    </w:p>
    <w:p w:rsid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</w:pP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w w:val="119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/>
          <w:i/>
          <w:w w:val="119"/>
          <w:sz w:val="28"/>
          <w:szCs w:val="28"/>
          <w:lang w:eastAsia="ru-RU"/>
        </w:rPr>
        <w:t xml:space="preserve">Вопросы для самоконтроля: </w:t>
      </w:r>
    </w:p>
    <w:p w:rsidR="00CE05BC" w:rsidRPr="00CE05BC" w:rsidRDefault="00CE05BC" w:rsidP="00CE05B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>В чем заключается экономическая сущность налогов?</w:t>
      </w:r>
    </w:p>
    <w:p w:rsidR="00CE05BC" w:rsidRPr="00CE05BC" w:rsidRDefault="00CE05BC" w:rsidP="00CE05B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>Какие принципы используются при налогообложении?</w:t>
      </w:r>
    </w:p>
    <w:p w:rsidR="00CE05BC" w:rsidRPr="00CE05BC" w:rsidRDefault="00CE05BC" w:rsidP="00CE05B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>Перечислите и охарактеризуйте функции налогов?</w:t>
      </w:r>
    </w:p>
    <w:p w:rsidR="00CE05BC" w:rsidRPr="00CE05BC" w:rsidRDefault="00CE05BC" w:rsidP="00CE05B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Что представляет собой налоговая система и какие элементы она включает? </w:t>
      </w:r>
    </w:p>
    <w:p w:rsidR="00CE05BC" w:rsidRPr="005D0168" w:rsidRDefault="00CE05BC" w:rsidP="00CE05B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lastRenderedPageBreak/>
        <w:t>Назовите способы взимания налогов и методы налогового учета.</w:t>
      </w:r>
    </w:p>
    <w:p w:rsidR="005D0168" w:rsidRDefault="005D0168" w:rsidP="005D0168">
      <w:pPr>
        <w:spacing w:after="0" w:line="240" w:lineRule="auto"/>
        <w:jc w:val="both"/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</w:pPr>
    </w:p>
    <w:p w:rsidR="005D0168" w:rsidRPr="005D0168" w:rsidRDefault="005D0168" w:rsidP="005D0168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Рекомендуемая литература: </w:t>
      </w:r>
    </w:p>
    <w:p w:rsidR="005D0168" w:rsidRPr="005D0168" w:rsidRDefault="005D0168" w:rsidP="005D0168">
      <w:pPr>
        <w:numPr>
          <w:ilvl w:val="0"/>
          <w:numId w:val="3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Мельников В.Д., Ильясов К.К. Финансы. Учебник для экономических специальностей вузов. </w:t>
      </w:r>
      <w:proofErr w:type="gramStart"/>
      <w:r w:rsidRPr="005D0168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Алматы</w:t>
      </w:r>
      <w:proofErr w:type="gramEnd"/>
      <w:r w:rsidRPr="005D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proofErr w:type="spellStart"/>
      <w:r w:rsidRPr="005D016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ФинЭко</w:t>
      </w:r>
      <w:proofErr w:type="spellEnd"/>
      <w:r w:rsidRPr="005D016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</w:t>
      </w:r>
    </w:p>
    <w:p w:rsidR="005D0168" w:rsidRPr="005D0168" w:rsidRDefault="005D0168" w:rsidP="005D0168">
      <w:pPr>
        <w:numPr>
          <w:ilvl w:val="0"/>
          <w:numId w:val="3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1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 В.Д. Основы финансов. Учебник. – Алматы – 2016.</w:t>
      </w:r>
    </w:p>
    <w:p w:rsidR="005D0168" w:rsidRPr="005D0168" w:rsidRDefault="005D0168" w:rsidP="005D0168">
      <w:pPr>
        <w:numPr>
          <w:ilvl w:val="0"/>
          <w:numId w:val="3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D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Ильясов К.К. </w:t>
      </w:r>
      <w:proofErr w:type="spellStart"/>
      <w:r w:rsidRPr="005D01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Кулпыбаев</w:t>
      </w:r>
      <w:proofErr w:type="spellEnd"/>
      <w:r w:rsidRPr="005D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С.К. </w:t>
      </w:r>
      <w:r w:rsidRPr="005D01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Қаржы </w:t>
      </w:r>
      <w:proofErr w:type="spellStart"/>
      <w:r w:rsidRPr="005D0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Окулык</w:t>
      </w:r>
      <w:proofErr w:type="spellEnd"/>
      <w:r w:rsidRPr="005D016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Алматы, 2015.</w:t>
      </w:r>
    </w:p>
    <w:p w:rsidR="005D0168" w:rsidRPr="005D0168" w:rsidRDefault="005D0168" w:rsidP="005D0168">
      <w:pPr>
        <w:numPr>
          <w:ilvl w:val="0"/>
          <w:numId w:val="3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D016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Финансы. Учебник для вузов. Под ред. М. В. Романовского и др. – М.: Перспектива, «</w:t>
      </w:r>
      <w:proofErr w:type="spellStart"/>
      <w:r w:rsidRPr="005D0168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Юнити</w:t>
      </w:r>
      <w:proofErr w:type="spellEnd"/>
      <w:r w:rsidRPr="005D0168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2016.</w:t>
      </w:r>
    </w:p>
    <w:p w:rsidR="005D0168" w:rsidRPr="005D0168" w:rsidRDefault="005D0168" w:rsidP="005D0168">
      <w:pPr>
        <w:numPr>
          <w:ilvl w:val="0"/>
          <w:numId w:val="3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D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В.Д., Мустафина А.К. Финансы в вопросах и ответах. </w:t>
      </w:r>
      <w:r w:rsidRPr="005D01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 Университеті</w:t>
      </w:r>
      <w:r w:rsidRPr="005D01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5D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г.</w:t>
      </w:r>
    </w:p>
    <w:p w:rsidR="005D0168" w:rsidRPr="005D0168" w:rsidRDefault="005D0168" w:rsidP="005D0168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1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–ресурсы:</w:t>
      </w:r>
    </w:p>
    <w:p w:rsidR="005D0168" w:rsidRPr="005D0168" w:rsidRDefault="005D0168" w:rsidP="005D0168">
      <w:pPr>
        <w:numPr>
          <w:ilvl w:val="0"/>
          <w:numId w:val="3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hyperlink r:id="rId5" w:history="1">
        <w:r w:rsidRPr="005D0168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www.minfin.gov.kz</w:t>
        </w:r>
      </w:hyperlink>
    </w:p>
    <w:p w:rsidR="005D0168" w:rsidRPr="005D0168" w:rsidRDefault="005D0168" w:rsidP="005D0168">
      <w:pPr>
        <w:numPr>
          <w:ilvl w:val="0"/>
          <w:numId w:val="3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hyperlink r:id="rId6" w:history="1">
        <w:r w:rsidRPr="005D0168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www.kase.kz</w:t>
        </w:r>
      </w:hyperlink>
    </w:p>
    <w:p w:rsidR="005D0168" w:rsidRPr="005D0168" w:rsidRDefault="005D0168" w:rsidP="005D0168">
      <w:pPr>
        <w:numPr>
          <w:ilvl w:val="0"/>
          <w:numId w:val="3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hyperlink r:id="rId7" w:history="1">
        <w:r w:rsidRPr="005D0168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https://www.zakon.kz</w:t>
        </w:r>
      </w:hyperlink>
    </w:p>
    <w:p w:rsidR="005D0168" w:rsidRPr="005D0168" w:rsidRDefault="005D0168" w:rsidP="005D0168">
      <w:pPr>
        <w:numPr>
          <w:ilvl w:val="0"/>
          <w:numId w:val="3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5D0168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www.nationalbank.kz</w:t>
        </w:r>
      </w:hyperlink>
    </w:p>
    <w:p w:rsidR="005D0168" w:rsidRPr="005D0168" w:rsidRDefault="005D0168" w:rsidP="005D0168">
      <w:pPr>
        <w:numPr>
          <w:ilvl w:val="0"/>
          <w:numId w:val="3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1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http://stat.gov.kz</w:t>
      </w:r>
    </w:p>
    <w:p w:rsidR="005D0168" w:rsidRDefault="005D0168" w:rsidP="005D0168">
      <w:pPr>
        <w:spacing w:after="0" w:line="240" w:lineRule="auto"/>
        <w:jc w:val="both"/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</w:pPr>
    </w:p>
    <w:p w:rsidR="005D0168" w:rsidRDefault="005D0168" w:rsidP="005D0168">
      <w:pPr>
        <w:spacing w:after="0" w:line="240" w:lineRule="auto"/>
        <w:jc w:val="both"/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</w:pPr>
    </w:p>
    <w:p w:rsidR="005D0168" w:rsidRDefault="005D0168" w:rsidP="005D0168">
      <w:pPr>
        <w:spacing w:after="0" w:line="240" w:lineRule="auto"/>
        <w:jc w:val="both"/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</w:pPr>
    </w:p>
    <w:p w:rsidR="005D0168" w:rsidRPr="00CE05BC" w:rsidRDefault="005D0168" w:rsidP="005D0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5BC" w:rsidRPr="00CE05BC" w:rsidRDefault="00CE05BC" w:rsidP="00CE05B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E05BC" w:rsidRPr="00CE05BC" w:rsidSect="00CE05BC">
      <w:pgSz w:w="11909" w:h="16834"/>
      <w:pgMar w:top="543" w:right="679" w:bottom="360" w:left="143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C7252A2"/>
    <w:lvl w:ilvl="0">
      <w:numFmt w:val="decimal"/>
      <w:lvlText w:val="*"/>
      <w:lvlJc w:val="left"/>
    </w:lvl>
  </w:abstractNum>
  <w:abstractNum w:abstractNumId="1" w15:restartNumberingAfterBreak="0">
    <w:nsid w:val="007E0526"/>
    <w:multiLevelType w:val="singleLevel"/>
    <w:tmpl w:val="828A909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18507A7"/>
    <w:multiLevelType w:val="singleLevel"/>
    <w:tmpl w:val="A63487F0"/>
    <w:lvl w:ilvl="0">
      <w:start w:val="3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157B7C"/>
    <w:multiLevelType w:val="hybridMultilevel"/>
    <w:tmpl w:val="D5142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9C3526"/>
    <w:multiLevelType w:val="singleLevel"/>
    <w:tmpl w:val="4D82E17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63053E0"/>
    <w:multiLevelType w:val="singleLevel"/>
    <w:tmpl w:val="F79E1BC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0ED5753"/>
    <w:multiLevelType w:val="singleLevel"/>
    <w:tmpl w:val="C1B618DE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1B27158"/>
    <w:multiLevelType w:val="singleLevel"/>
    <w:tmpl w:val="F79E1BC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7395F56"/>
    <w:multiLevelType w:val="singleLevel"/>
    <w:tmpl w:val="94FAAD8C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996E02"/>
    <w:multiLevelType w:val="singleLevel"/>
    <w:tmpl w:val="2FFC59C0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0170EC9"/>
    <w:multiLevelType w:val="singleLevel"/>
    <w:tmpl w:val="CF824EE2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CBA5E03"/>
    <w:multiLevelType w:val="singleLevel"/>
    <w:tmpl w:val="B90C7D58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F641DBB"/>
    <w:multiLevelType w:val="singleLevel"/>
    <w:tmpl w:val="F79E1BC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DE56F5"/>
    <w:multiLevelType w:val="singleLevel"/>
    <w:tmpl w:val="936073AC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4C16950"/>
    <w:multiLevelType w:val="singleLevel"/>
    <w:tmpl w:val="F79E1BCE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6EC1D73"/>
    <w:multiLevelType w:val="hybridMultilevel"/>
    <w:tmpl w:val="43D6DF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F11EF5"/>
    <w:multiLevelType w:val="singleLevel"/>
    <w:tmpl w:val="F79E1BC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9110FA"/>
    <w:multiLevelType w:val="singleLevel"/>
    <w:tmpl w:val="142E896A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9" w15:restartNumberingAfterBreak="0">
    <w:nsid w:val="4D1F536A"/>
    <w:multiLevelType w:val="singleLevel"/>
    <w:tmpl w:val="AB7EADB6"/>
    <w:lvl w:ilvl="0">
      <w:start w:val="1"/>
      <w:numFmt w:val="decimal"/>
      <w:lvlText w:val="%1)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2066F79"/>
    <w:multiLevelType w:val="hybridMultilevel"/>
    <w:tmpl w:val="7A36DD08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53675AF3"/>
    <w:multiLevelType w:val="singleLevel"/>
    <w:tmpl w:val="F79E1BC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4174FFF"/>
    <w:multiLevelType w:val="singleLevel"/>
    <w:tmpl w:val="5C0A6544"/>
    <w:lvl w:ilvl="0">
      <w:start w:val="1"/>
      <w:numFmt w:val="decimal"/>
      <w:lvlText w:val="%1)"/>
      <w:legacy w:legacy="1" w:legacySpace="0" w:legacyIndent="108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AB05A91"/>
    <w:multiLevelType w:val="hybridMultilevel"/>
    <w:tmpl w:val="45FEB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603D51"/>
    <w:multiLevelType w:val="hybridMultilevel"/>
    <w:tmpl w:val="F7EEF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367CDA"/>
    <w:multiLevelType w:val="hybridMultilevel"/>
    <w:tmpl w:val="C4CA1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5"/>
  </w:num>
  <w:num w:numId="4">
    <w:abstractNumId w:val="25"/>
  </w:num>
  <w:num w:numId="5">
    <w:abstractNumId w:val="19"/>
  </w:num>
  <w:num w:numId="6">
    <w:abstractNumId w:val="23"/>
  </w:num>
  <w:num w:numId="7">
    <w:abstractNumId w:val="8"/>
  </w:num>
  <w:num w:numId="8">
    <w:abstractNumId w:val="13"/>
  </w:num>
  <w:num w:numId="9">
    <w:abstractNumId w:val="1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</w:num>
  <w:num w:numId="15">
    <w:abstractNumId w:val="22"/>
  </w:num>
  <w:num w:numId="16">
    <w:abstractNumId w:val="7"/>
  </w:num>
  <w:num w:numId="17">
    <w:abstractNumId w:val="2"/>
  </w:num>
  <w:num w:numId="18">
    <w:abstractNumId w:val="17"/>
  </w:num>
  <w:num w:numId="19">
    <w:abstractNumId w:val="6"/>
  </w:num>
  <w:num w:numId="20">
    <w:abstractNumId w:val="11"/>
  </w:num>
  <w:num w:numId="21">
    <w:abstractNumId w:val="4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2"/>
  </w:num>
  <w:num w:numId="24">
    <w:abstractNumId w:val="10"/>
  </w:num>
  <w:num w:numId="25">
    <w:abstractNumId w:val="26"/>
  </w:num>
  <w:num w:numId="26">
    <w:abstractNumId w:val="24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4"/>
  </w:num>
  <w:num w:numId="29">
    <w:abstractNumId w:val="14"/>
    <w:lvlOverride w:ilvl="0">
      <w:lvl w:ilvl="0">
        <w:start w:val="1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5"/>
  </w:num>
  <w:num w:numId="31">
    <w:abstractNumId w:val="16"/>
  </w:num>
  <w:num w:numId="32">
    <w:abstractNumId w:val="2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3B"/>
    <w:rsid w:val="00087D43"/>
    <w:rsid w:val="00313CD7"/>
    <w:rsid w:val="005D0168"/>
    <w:rsid w:val="007E2CBD"/>
    <w:rsid w:val="009E14D0"/>
    <w:rsid w:val="00AD5D55"/>
    <w:rsid w:val="00C26009"/>
    <w:rsid w:val="00CE05BC"/>
    <w:rsid w:val="00D85A74"/>
    <w:rsid w:val="00D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7796C-A34F-4146-99F5-5E86ED12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bank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se.kz" TargetMode="External"/><Relationship Id="rId5" Type="http://schemas.openxmlformats.org/officeDocument/2006/relationships/hyperlink" Target="http://www.minfin.gov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3989</Words>
  <Characters>22739</Characters>
  <Application>Microsoft Office Word</Application>
  <DocSecurity>0</DocSecurity>
  <Lines>189</Lines>
  <Paragraphs>53</Paragraphs>
  <ScaleCrop>false</ScaleCrop>
  <Company>SPecialiST RePack</Company>
  <LinksUpToDate>false</LinksUpToDate>
  <CharactersWithSpaces>26675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10</cp:revision>
  <dcterms:created xsi:type="dcterms:W3CDTF">2019-10-03T02:09:00Z</dcterms:created>
  <dcterms:modified xsi:type="dcterms:W3CDTF">2020-11-04T04:48:00Z</dcterms:modified>
</cp:coreProperties>
</file>